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1F143" w14:textId="77777777" w:rsidR="007B3BC4" w:rsidRPr="00F656C5" w:rsidRDefault="007B3BC4" w:rsidP="00CE057A">
      <w:pPr>
        <w:pStyle w:val="AralkYok"/>
        <w:rPr>
          <w:highlight w:val="yellow"/>
        </w:rPr>
      </w:pPr>
      <w:bookmarkStart w:id="0" w:name="_GoBack"/>
      <w:bookmarkEnd w:id="0"/>
      <w:r w:rsidRPr="00F656C5">
        <w:rPr>
          <w:highlight w:val="yellow"/>
        </w:rPr>
        <w:t>Top of Form</w:t>
      </w:r>
    </w:p>
    <w:p w14:paraId="47216843" w14:textId="77777777" w:rsidR="007B3BC4" w:rsidRPr="00F656C5" w:rsidRDefault="007B3BC4" w:rsidP="007B3BC4">
      <w:pPr>
        <w:spacing w:after="0" w:line="240" w:lineRule="auto"/>
        <w:rPr>
          <w:rFonts w:ascii="Arial" w:eastAsia="Times New Roman" w:hAnsi="Arial" w:cs="Arial"/>
          <w:b/>
          <w:color w:val="302E2E"/>
          <w:sz w:val="24"/>
          <w:szCs w:val="24"/>
        </w:rPr>
      </w:pPr>
      <w:r w:rsidRPr="00F656C5">
        <w:rPr>
          <w:rFonts w:ascii="Arial" w:eastAsia="Times New Roman" w:hAnsi="Symbol" w:cs="Arial"/>
          <w:b/>
          <w:color w:val="302E2E"/>
          <w:sz w:val="24"/>
          <w:szCs w:val="24"/>
          <w:highlight w:val="yellow"/>
        </w:rPr>
        <w:t></w:t>
      </w:r>
      <w:r w:rsidRPr="00F656C5">
        <w:rPr>
          <w:rFonts w:ascii="Arial" w:eastAsia="Times New Roman" w:hAnsi="Arial" w:cs="Arial"/>
          <w:b/>
          <w:color w:val="302E2E"/>
          <w:sz w:val="24"/>
          <w:szCs w:val="24"/>
          <w:highlight w:val="yellow"/>
        </w:rPr>
        <w:t xml:space="preserve">  Ders Tanımı</w:t>
      </w:r>
    </w:p>
    <w:tbl>
      <w:tblPr>
        <w:tblW w:w="5000" w:type="pct"/>
        <w:tblCellSpacing w:w="15" w:type="dxa"/>
        <w:tblBorders>
          <w:top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6244"/>
        <w:gridCol w:w="999"/>
        <w:gridCol w:w="1005"/>
        <w:gridCol w:w="2035"/>
        <w:gridCol w:w="1086"/>
        <w:gridCol w:w="991"/>
        <w:gridCol w:w="964"/>
      </w:tblGrid>
      <w:tr w:rsidR="007B3BC4" w:rsidRPr="007B3BC4" w14:paraId="0001C7EF" w14:textId="77777777" w:rsidTr="005557E4">
        <w:trPr>
          <w:tblCellSpacing w:w="15" w:type="dxa"/>
        </w:trPr>
        <w:tc>
          <w:tcPr>
            <w:tcW w:w="2332" w:type="pct"/>
            <w:tcBorders>
              <w:top w:val="single" w:sz="4" w:space="0" w:color="auto"/>
              <w:left w:val="single" w:sz="4" w:space="0" w:color="auto"/>
              <w:bottom w:val="single" w:sz="6" w:space="0" w:color="DDDDDD"/>
            </w:tcBorders>
            <w:shd w:val="clear" w:color="auto" w:fill="F9F9F9"/>
            <w:tcMar>
              <w:top w:w="120" w:type="dxa"/>
              <w:left w:w="120" w:type="dxa"/>
              <w:bottom w:w="120" w:type="dxa"/>
              <w:right w:w="120" w:type="dxa"/>
            </w:tcMar>
            <w:vAlign w:val="center"/>
            <w:hideMark/>
          </w:tcPr>
          <w:p w14:paraId="67A9B2C5" w14:textId="77777777" w:rsidR="007B3BC4" w:rsidRPr="007B3BC4" w:rsidRDefault="007B3BC4" w:rsidP="005557E4">
            <w:pPr>
              <w:spacing w:after="0" w:line="300" w:lineRule="atLeast"/>
              <w:jc w:val="center"/>
              <w:rPr>
                <w:rFonts w:ascii="Arial TUR" w:eastAsia="Times New Roman" w:hAnsi="Arial TUR" w:cs="Arial TUR"/>
                <w:b/>
                <w:bCs/>
                <w:color w:val="000000"/>
                <w:sz w:val="20"/>
                <w:szCs w:val="20"/>
              </w:rPr>
            </w:pPr>
            <w:r w:rsidRPr="007B3BC4">
              <w:rPr>
                <w:rFonts w:ascii="Arial TUR" w:eastAsia="Times New Roman" w:hAnsi="Arial TUR" w:cs="Arial TUR"/>
                <w:b/>
                <w:bCs/>
                <w:color w:val="000000"/>
                <w:sz w:val="20"/>
                <w:szCs w:val="20"/>
              </w:rPr>
              <w:t>Ders Adı</w:t>
            </w:r>
          </w:p>
        </w:tc>
        <w:tc>
          <w:tcPr>
            <w:tcW w:w="369" w:type="pct"/>
            <w:tcBorders>
              <w:top w:val="single" w:sz="4" w:space="0" w:color="auto"/>
              <w:left w:val="single" w:sz="6" w:space="0" w:color="DDDDDD"/>
              <w:bottom w:val="single" w:sz="6" w:space="0" w:color="DDDDDD"/>
            </w:tcBorders>
            <w:shd w:val="clear" w:color="auto" w:fill="F9F9F9"/>
            <w:tcMar>
              <w:top w:w="120" w:type="dxa"/>
              <w:left w:w="120" w:type="dxa"/>
              <w:bottom w:w="120" w:type="dxa"/>
              <w:right w:w="120" w:type="dxa"/>
            </w:tcMar>
            <w:vAlign w:val="center"/>
            <w:hideMark/>
          </w:tcPr>
          <w:p w14:paraId="743C2700" w14:textId="77777777" w:rsidR="007B3BC4" w:rsidRPr="007B3BC4" w:rsidRDefault="007B3BC4" w:rsidP="005557E4">
            <w:pPr>
              <w:spacing w:after="0" w:line="300" w:lineRule="atLeast"/>
              <w:jc w:val="center"/>
              <w:rPr>
                <w:rFonts w:ascii="Times New Roman" w:eastAsia="Times New Roman" w:hAnsi="Times New Roman" w:cs="Times New Roman"/>
                <w:sz w:val="24"/>
                <w:szCs w:val="24"/>
              </w:rPr>
            </w:pPr>
            <w:r w:rsidRPr="007B3BC4">
              <w:rPr>
                <w:rFonts w:ascii="Times New Roman" w:eastAsia="Times New Roman" w:hAnsi="Times New Roman" w:cs="Times New Roman"/>
                <w:b/>
                <w:bCs/>
                <w:sz w:val="24"/>
                <w:szCs w:val="24"/>
              </w:rPr>
              <w:t>Kodu</w:t>
            </w:r>
          </w:p>
        </w:tc>
        <w:tc>
          <w:tcPr>
            <w:tcW w:w="369" w:type="pct"/>
            <w:tcBorders>
              <w:top w:val="single" w:sz="4" w:space="0" w:color="auto"/>
              <w:left w:val="single" w:sz="6" w:space="0" w:color="DDDDDD"/>
              <w:bottom w:val="single" w:sz="6" w:space="0" w:color="DDDDDD"/>
            </w:tcBorders>
            <w:shd w:val="clear" w:color="auto" w:fill="F9F9F9"/>
            <w:tcMar>
              <w:top w:w="120" w:type="dxa"/>
              <w:left w:w="120" w:type="dxa"/>
              <w:bottom w:w="120" w:type="dxa"/>
              <w:right w:w="120" w:type="dxa"/>
            </w:tcMar>
            <w:vAlign w:val="center"/>
            <w:hideMark/>
          </w:tcPr>
          <w:p w14:paraId="42B1195F" w14:textId="77777777" w:rsidR="007B3BC4" w:rsidRPr="007B3BC4" w:rsidRDefault="007B3BC4" w:rsidP="005557E4">
            <w:pPr>
              <w:spacing w:after="0" w:line="300" w:lineRule="atLeast"/>
              <w:jc w:val="center"/>
              <w:rPr>
                <w:rFonts w:ascii="Times New Roman" w:eastAsia="Times New Roman" w:hAnsi="Times New Roman" w:cs="Times New Roman"/>
                <w:sz w:val="24"/>
                <w:szCs w:val="24"/>
              </w:rPr>
            </w:pPr>
            <w:r w:rsidRPr="007B3BC4">
              <w:rPr>
                <w:rFonts w:ascii="Times New Roman" w:eastAsia="Times New Roman" w:hAnsi="Times New Roman" w:cs="Times New Roman"/>
                <w:b/>
                <w:bCs/>
                <w:sz w:val="24"/>
                <w:szCs w:val="24"/>
              </w:rPr>
              <w:t>Yarıyıl</w:t>
            </w:r>
          </w:p>
        </w:tc>
        <w:tc>
          <w:tcPr>
            <w:tcW w:w="755" w:type="pct"/>
            <w:tcBorders>
              <w:top w:val="single" w:sz="4" w:space="0" w:color="auto"/>
              <w:left w:val="single" w:sz="6" w:space="0" w:color="DDDDDD"/>
              <w:bottom w:val="single" w:sz="6" w:space="0" w:color="DDDDDD"/>
            </w:tcBorders>
            <w:shd w:val="clear" w:color="auto" w:fill="F9F9F9"/>
            <w:tcMar>
              <w:top w:w="120" w:type="dxa"/>
              <w:left w:w="120" w:type="dxa"/>
              <w:bottom w:w="120" w:type="dxa"/>
              <w:right w:w="120" w:type="dxa"/>
            </w:tcMar>
            <w:vAlign w:val="center"/>
            <w:hideMark/>
          </w:tcPr>
          <w:p w14:paraId="1F271A6B" w14:textId="77777777" w:rsidR="007B3BC4" w:rsidRPr="007B3BC4" w:rsidRDefault="007B3BC4" w:rsidP="005557E4">
            <w:pPr>
              <w:spacing w:after="0" w:line="300" w:lineRule="atLeast"/>
              <w:jc w:val="center"/>
              <w:rPr>
                <w:rFonts w:ascii="Times New Roman" w:eastAsia="Times New Roman" w:hAnsi="Times New Roman" w:cs="Times New Roman"/>
                <w:sz w:val="24"/>
                <w:szCs w:val="24"/>
              </w:rPr>
            </w:pPr>
            <w:r w:rsidRPr="007B3BC4">
              <w:rPr>
                <w:rFonts w:ascii="Times New Roman" w:eastAsia="Times New Roman" w:hAnsi="Times New Roman" w:cs="Times New Roman"/>
                <w:b/>
                <w:bCs/>
                <w:sz w:val="24"/>
                <w:szCs w:val="24"/>
              </w:rPr>
              <w:t>Teori+Uygulama (Saat)</w:t>
            </w:r>
          </w:p>
        </w:tc>
        <w:tc>
          <w:tcPr>
            <w:tcW w:w="369" w:type="pct"/>
            <w:tcBorders>
              <w:top w:val="single" w:sz="4" w:space="0" w:color="auto"/>
              <w:left w:val="single" w:sz="6" w:space="0" w:color="DDDDDD"/>
              <w:bottom w:val="single" w:sz="6" w:space="0" w:color="DDDDDD"/>
            </w:tcBorders>
            <w:shd w:val="clear" w:color="auto" w:fill="F9F9F9"/>
            <w:tcMar>
              <w:top w:w="120" w:type="dxa"/>
              <w:left w:w="120" w:type="dxa"/>
              <w:bottom w:w="120" w:type="dxa"/>
              <w:right w:w="120" w:type="dxa"/>
            </w:tcMar>
            <w:vAlign w:val="center"/>
            <w:hideMark/>
          </w:tcPr>
          <w:p w14:paraId="3A2D4A98" w14:textId="77777777" w:rsidR="007B3BC4" w:rsidRPr="007B3BC4" w:rsidRDefault="007B3BC4" w:rsidP="005557E4">
            <w:pPr>
              <w:spacing w:after="0" w:line="300" w:lineRule="atLeast"/>
              <w:jc w:val="center"/>
              <w:rPr>
                <w:rFonts w:ascii="Times New Roman" w:eastAsia="Times New Roman" w:hAnsi="Times New Roman" w:cs="Times New Roman"/>
                <w:sz w:val="24"/>
                <w:szCs w:val="24"/>
              </w:rPr>
            </w:pPr>
            <w:r w:rsidRPr="007B3BC4">
              <w:rPr>
                <w:rFonts w:ascii="Times New Roman" w:eastAsia="Times New Roman" w:hAnsi="Times New Roman" w:cs="Times New Roman"/>
                <w:b/>
                <w:bCs/>
                <w:sz w:val="24"/>
                <w:szCs w:val="24"/>
              </w:rPr>
              <w:t>Havuz</w:t>
            </w:r>
          </w:p>
        </w:tc>
        <w:tc>
          <w:tcPr>
            <w:tcW w:w="369" w:type="pct"/>
            <w:tcBorders>
              <w:top w:val="single" w:sz="4" w:space="0" w:color="auto"/>
              <w:left w:val="single" w:sz="6" w:space="0" w:color="DDDDDD"/>
              <w:bottom w:val="single" w:sz="6" w:space="0" w:color="DDDDDD"/>
            </w:tcBorders>
            <w:shd w:val="clear" w:color="auto" w:fill="F9F9F9"/>
            <w:tcMar>
              <w:top w:w="120" w:type="dxa"/>
              <w:left w:w="120" w:type="dxa"/>
              <w:bottom w:w="120" w:type="dxa"/>
              <w:right w:w="120" w:type="dxa"/>
            </w:tcMar>
            <w:vAlign w:val="center"/>
            <w:hideMark/>
          </w:tcPr>
          <w:p w14:paraId="76938D3F" w14:textId="77777777" w:rsidR="007B3BC4" w:rsidRPr="007B3BC4" w:rsidRDefault="007B3BC4" w:rsidP="005557E4">
            <w:pPr>
              <w:spacing w:after="0" w:line="300" w:lineRule="atLeast"/>
              <w:jc w:val="center"/>
              <w:rPr>
                <w:rFonts w:ascii="Times New Roman" w:eastAsia="Times New Roman" w:hAnsi="Times New Roman" w:cs="Times New Roman"/>
                <w:sz w:val="24"/>
                <w:szCs w:val="24"/>
              </w:rPr>
            </w:pPr>
            <w:r w:rsidRPr="007B3BC4">
              <w:rPr>
                <w:rFonts w:ascii="Times New Roman" w:eastAsia="Times New Roman" w:hAnsi="Times New Roman" w:cs="Times New Roman"/>
                <w:b/>
                <w:bCs/>
                <w:sz w:val="24"/>
                <w:szCs w:val="24"/>
              </w:rPr>
              <w:t>Statü</w:t>
            </w:r>
          </w:p>
        </w:tc>
        <w:tc>
          <w:tcPr>
            <w:tcW w:w="347" w:type="pct"/>
            <w:tcBorders>
              <w:top w:val="single" w:sz="4" w:space="0" w:color="auto"/>
              <w:left w:val="single" w:sz="6" w:space="0" w:color="DDDDDD"/>
              <w:bottom w:val="single" w:sz="6" w:space="0" w:color="DDDDDD"/>
              <w:right w:val="single" w:sz="4" w:space="0" w:color="auto"/>
            </w:tcBorders>
            <w:shd w:val="clear" w:color="auto" w:fill="F9F9F9"/>
            <w:tcMar>
              <w:top w:w="120" w:type="dxa"/>
              <w:left w:w="120" w:type="dxa"/>
              <w:bottom w:w="120" w:type="dxa"/>
              <w:right w:w="120" w:type="dxa"/>
            </w:tcMar>
            <w:vAlign w:val="center"/>
            <w:hideMark/>
          </w:tcPr>
          <w:p w14:paraId="159E9689" w14:textId="77777777" w:rsidR="007B3BC4" w:rsidRPr="007B3BC4" w:rsidRDefault="007B3BC4" w:rsidP="005557E4">
            <w:pPr>
              <w:spacing w:after="0" w:line="300" w:lineRule="atLeast"/>
              <w:jc w:val="center"/>
              <w:rPr>
                <w:rFonts w:ascii="Times New Roman" w:eastAsia="Times New Roman" w:hAnsi="Times New Roman" w:cs="Times New Roman"/>
                <w:sz w:val="24"/>
                <w:szCs w:val="24"/>
              </w:rPr>
            </w:pPr>
            <w:r w:rsidRPr="007B3BC4">
              <w:rPr>
                <w:rFonts w:ascii="Times New Roman" w:eastAsia="Times New Roman" w:hAnsi="Times New Roman" w:cs="Times New Roman"/>
                <w:b/>
                <w:bCs/>
                <w:sz w:val="24"/>
                <w:szCs w:val="24"/>
              </w:rPr>
              <w:t>AKTS</w:t>
            </w:r>
          </w:p>
        </w:tc>
      </w:tr>
      <w:tr w:rsidR="00783A67" w:rsidRPr="007B3BC4" w14:paraId="6AFB8E7A" w14:textId="77777777" w:rsidTr="005557E4">
        <w:trPr>
          <w:trHeight w:val="192"/>
          <w:tblCellSpacing w:w="15" w:type="dxa"/>
        </w:trPr>
        <w:tc>
          <w:tcPr>
            <w:tcW w:w="0" w:type="auto"/>
            <w:tcBorders>
              <w:top w:val="single" w:sz="6" w:space="0" w:color="DDDDDD"/>
              <w:left w:val="single" w:sz="4" w:space="0" w:color="auto"/>
              <w:bottom w:val="single" w:sz="4" w:space="0" w:color="auto"/>
            </w:tcBorders>
            <w:shd w:val="clear" w:color="auto" w:fill="auto"/>
            <w:tcMar>
              <w:top w:w="120" w:type="dxa"/>
              <w:left w:w="120" w:type="dxa"/>
              <w:bottom w:w="120" w:type="dxa"/>
              <w:right w:w="120" w:type="dxa"/>
            </w:tcMar>
          </w:tcPr>
          <w:p w14:paraId="7E8FDA01" w14:textId="77777777" w:rsidR="00796747" w:rsidRDefault="00CE057A" w:rsidP="007B3BC4">
            <w:pPr>
              <w:spacing w:after="0" w:line="300" w:lineRule="atLeast"/>
              <w:rPr>
                <w:rFonts w:ascii="Arial" w:hAnsi="Arial" w:cs="Arial"/>
                <w:color w:val="302E2E"/>
                <w:sz w:val="18"/>
                <w:szCs w:val="18"/>
                <w:shd w:val="clear" w:color="auto" w:fill="F5F5F5"/>
              </w:rPr>
            </w:pPr>
            <w:r>
              <w:rPr>
                <w:rFonts w:ascii="Arial" w:hAnsi="Arial" w:cs="Arial"/>
                <w:color w:val="302E2E"/>
                <w:sz w:val="18"/>
                <w:szCs w:val="18"/>
                <w:shd w:val="clear" w:color="auto" w:fill="F5F5F5"/>
              </w:rPr>
              <w:t>İnsan Hakları ve Demokrasi</w:t>
            </w:r>
          </w:p>
          <w:p w14:paraId="5F5FDE36" w14:textId="1FEE94FA" w:rsidR="00CE057A" w:rsidRPr="00796747" w:rsidRDefault="00CE057A" w:rsidP="007B3BC4">
            <w:pPr>
              <w:spacing w:after="0" w:line="300" w:lineRule="atLeast"/>
              <w:rPr>
                <w:rFonts w:ascii="Arial" w:eastAsia="Times New Roman" w:hAnsi="Arial" w:cs="Arial"/>
                <w:sz w:val="18"/>
                <w:szCs w:val="18"/>
              </w:rPr>
            </w:pPr>
            <w:r>
              <w:rPr>
                <w:rFonts w:ascii="Arial" w:hAnsi="Arial" w:cs="Arial"/>
                <w:color w:val="302E2E"/>
                <w:sz w:val="18"/>
                <w:szCs w:val="18"/>
                <w:shd w:val="clear" w:color="auto" w:fill="F5F5F5"/>
              </w:rPr>
              <w:t>Human Rights And Democracy</w:t>
            </w:r>
          </w:p>
        </w:tc>
        <w:tc>
          <w:tcPr>
            <w:tcW w:w="0" w:type="auto"/>
            <w:tcBorders>
              <w:top w:val="single" w:sz="6" w:space="0" w:color="DDDDDD"/>
              <w:left w:val="single" w:sz="6" w:space="0" w:color="DDDDDD"/>
              <w:bottom w:val="single" w:sz="4" w:space="0" w:color="auto"/>
            </w:tcBorders>
            <w:shd w:val="clear" w:color="auto" w:fill="auto"/>
            <w:tcMar>
              <w:top w:w="120" w:type="dxa"/>
              <w:left w:w="120" w:type="dxa"/>
              <w:bottom w:w="120" w:type="dxa"/>
              <w:right w:w="120" w:type="dxa"/>
            </w:tcMar>
            <w:vAlign w:val="center"/>
          </w:tcPr>
          <w:p w14:paraId="7BDC94E8" w14:textId="2FF32A30" w:rsidR="00783A67" w:rsidRPr="007B3BC4" w:rsidRDefault="005557E4" w:rsidP="005557E4">
            <w:pPr>
              <w:spacing w:after="0" w:line="300" w:lineRule="atLeast"/>
              <w:jc w:val="center"/>
              <w:rPr>
                <w:rFonts w:ascii="Times New Roman" w:eastAsia="Times New Roman" w:hAnsi="Times New Roman" w:cs="Times New Roman"/>
                <w:sz w:val="24"/>
                <w:szCs w:val="24"/>
              </w:rPr>
            </w:pPr>
            <w:r>
              <w:rPr>
                <w:rFonts w:ascii="Arial" w:hAnsi="Arial" w:cs="Arial"/>
                <w:color w:val="302E2E"/>
                <w:sz w:val="18"/>
                <w:szCs w:val="18"/>
              </w:rPr>
              <w:t>OSD-152</w:t>
            </w:r>
          </w:p>
        </w:tc>
        <w:tc>
          <w:tcPr>
            <w:tcW w:w="0" w:type="auto"/>
            <w:tcBorders>
              <w:top w:val="single" w:sz="6" w:space="0" w:color="DDDDDD"/>
              <w:left w:val="single" w:sz="6" w:space="0" w:color="DDDDDD"/>
              <w:bottom w:val="single" w:sz="4" w:space="0" w:color="auto"/>
            </w:tcBorders>
            <w:shd w:val="clear" w:color="auto" w:fill="auto"/>
            <w:tcMar>
              <w:top w:w="120" w:type="dxa"/>
              <w:left w:w="120" w:type="dxa"/>
              <w:bottom w:w="120" w:type="dxa"/>
              <w:right w:w="120" w:type="dxa"/>
            </w:tcMar>
            <w:vAlign w:val="center"/>
          </w:tcPr>
          <w:p w14:paraId="5849876F" w14:textId="304817A6" w:rsidR="00783A67" w:rsidRPr="007B3BC4" w:rsidRDefault="00511786" w:rsidP="005557E4">
            <w:pPr>
              <w:spacing w:after="0" w:line="300" w:lineRule="atLeast"/>
              <w:jc w:val="center"/>
              <w:rPr>
                <w:rFonts w:ascii="Times New Roman" w:eastAsia="Times New Roman" w:hAnsi="Times New Roman" w:cs="Times New Roman"/>
                <w:sz w:val="24"/>
                <w:szCs w:val="24"/>
              </w:rPr>
            </w:pPr>
            <w:r>
              <w:rPr>
                <w:rFonts w:ascii="Arial" w:hAnsi="Arial" w:cs="Arial"/>
                <w:color w:val="302E2E"/>
                <w:sz w:val="18"/>
                <w:szCs w:val="18"/>
              </w:rPr>
              <w:t xml:space="preserve">GÜZ </w:t>
            </w:r>
            <w:r w:rsidR="00783A67">
              <w:rPr>
                <w:rFonts w:ascii="Arial" w:hAnsi="Arial" w:cs="Arial"/>
                <w:color w:val="302E2E"/>
                <w:sz w:val="18"/>
                <w:szCs w:val="18"/>
              </w:rPr>
              <w:t>BAHAR</w:t>
            </w:r>
          </w:p>
        </w:tc>
        <w:tc>
          <w:tcPr>
            <w:tcW w:w="0" w:type="auto"/>
            <w:tcBorders>
              <w:top w:val="single" w:sz="6" w:space="0" w:color="DDDDDD"/>
              <w:left w:val="single" w:sz="6" w:space="0" w:color="DDDDDD"/>
              <w:bottom w:val="single" w:sz="4" w:space="0" w:color="auto"/>
            </w:tcBorders>
            <w:shd w:val="clear" w:color="auto" w:fill="auto"/>
            <w:tcMar>
              <w:top w:w="120" w:type="dxa"/>
              <w:left w:w="120" w:type="dxa"/>
              <w:bottom w:w="120" w:type="dxa"/>
              <w:right w:w="120" w:type="dxa"/>
            </w:tcMar>
            <w:vAlign w:val="center"/>
          </w:tcPr>
          <w:p w14:paraId="17DD909B" w14:textId="72880F47" w:rsidR="00783A67" w:rsidRPr="007B3BC4" w:rsidRDefault="00783A67" w:rsidP="005557E4">
            <w:pPr>
              <w:spacing w:after="0" w:line="300" w:lineRule="atLeast"/>
              <w:jc w:val="center"/>
              <w:rPr>
                <w:rFonts w:ascii="Times New Roman" w:eastAsia="Times New Roman" w:hAnsi="Times New Roman" w:cs="Times New Roman"/>
                <w:sz w:val="24"/>
                <w:szCs w:val="24"/>
              </w:rPr>
            </w:pPr>
            <w:r>
              <w:rPr>
                <w:rFonts w:ascii="Arial" w:hAnsi="Arial" w:cs="Arial"/>
                <w:color w:val="302E2E"/>
                <w:sz w:val="18"/>
                <w:szCs w:val="18"/>
              </w:rPr>
              <w:t>3+0</w:t>
            </w:r>
          </w:p>
        </w:tc>
        <w:tc>
          <w:tcPr>
            <w:tcW w:w="0" w:type="auto"/>
            <w:tcBorders>
              <w:top w:val="single" w:sz="6" w:space="0" w:color="DDDDDD"/>
              <w:left w:val="single" w:sz="6" w:space="0" w:color="DDDDDD"/>
              <w:bottom w:val="single" w:sz="4" w:space="0" w:color="auto"/>
            </w:tcBorders>
            <w:shd w:val="clear" w:color="auto" w:fill="auto"/>
            <w:tcMar>
              <w:top w:w="120" w:type="dxa"/>
              <w:left w:w="120" w:type="dxa"/>
              <w:bottom w:w="120" w:type="dxa"/>
              <w:right w:w="120" w:type="dxa"/>
            </w:tcMar>
            <w:vAlign w:val="center"/>
          </w:tcPr>
          <w:p w14:paraId="2A0157A3" w14:textId="462A799B" w:rsidR="00783A67" w:rsidRPr="007B3BC4" w:rsidRDefault="00763360" w:rsidP="005557E4">
            <w:pPr>
              <w:spacing w:after="0" w:line="300" w:lineRule="atLeast"/>
              <w:jc w:val="center"/>
              <w:rPr>
                <w:rFonts w:ascii="Times New Roman" w:eastAsia="Times New Roman" w:hAnsi="Times New Roman" w:cs="Times New Roman"/>
                <w:sz w:val="24"/>
                <w:szCs w:val="24"/>
              </w:rPr>
            </w:pPr>
            <w:r>
              <w:rPr>
                <w:rFonts w:ascii="Arial" w:hAnsi="Arial" w:cs="Arial"/>
                <w:color w:val="302E2E"/>
                <w:sz w:val="18"/>
                <w:szCs w:val="18"/>
                <w:shd w:val="clear" w:color="auto" w:fill="F5F5F5"/>
              </w:rPr>
              <w:t>Üni</w:t>
            </w:r>
            <w:r w:rsidR="005557E4">
              <w:rPr>
                <w:rFonts w:ascii="Arial" w:hAnsi="Arial" w:cs="Arial"/>
                <w:color w:val="302E2E"/>
                <w:sz w:val="18"/>
                <w:szCs w:val="18"/>
                <w:shd w:val="clear" w:color="auto" w:fill="F5F5F5"/>
              </w:rPr>
              <w:t>versite</w:t>
            </w:r>
          </w:p>
        </w:tc>
        <w:tc>
          <w:tcPr>
            <w:tcW w:w="0" w:type="auto"/>
            <w:tcBorders>
              <w:top w:val="single" w:sz="6" w:space="0" w:color="DDDDDD"/>
              <w:left w:val="single" w:sz="6" w:space="0" w:color="DDDDDD"/>
              <w:bottom w:val="single" w:sz="4" w:space="0" w:color="auto"/>
            </w:tcBorders>
            <w:shd w:val="clear" w:color="auto" w:fill="auto"/>
            <w:tcMar>
              <w:top w:w="120" w:type="dxa"/>
              <w:left w:w="120" w:type="dxa"/>
              <w:bottom w:w="120" w:type="dxa"/>
              <w:right w:w="120" w:type="dxa"/>
            </w:tcMar>
            <w:vAlign w:val="center"/>
          </w:tcPr>
          <w:p w14:paraId="108BCD14" w14:textId="023EB04A" w:rsidR="00783A67" w:rsidRPr="007B3BC4" w:rsidRDefault="00783A67" w:rsidP="005557E4">
            <w:pPr>
              <w:spacing w:after="0" w:line="300" w:lineRule="atLeast"/>
              <w:jc w:val="center"/>
              <w:rPr>
                <w:rFonts w:ascii="Times New Roman" w:eastAsia="Times New Roman" w:hAnsi="Times New Roman" w:cs="Times New Roman"/>
                <w:sz w:val="24"/>
                <w:szCs w:val="24"/>
              </w:rPr>
            </w:pPr>
            <w:r>
              <w:rPr>
                <w:rFonts w:ascii="Arial" w:hAnsi="Arial" w:cs="Arial"/>
                <w:color w:val="302E2E"/>
                <w:sz w:val="18"/>
                <w:szCs w:val="18"/>
              </w:rPr>
              <w:t>S</w:t>
            </w:r>
          </w:p>
        </w:tc>
        <w:tc>
          <w:tcPr>
            <w:tcW w:w="0" w:type="auto"/>
            <w:tcBorders>
              <w:top w:val="single" w:sz="6" w:space="0" w:color="DDDDDD"/>
              <w:left w:val="single" w:sz="6" w:space="0" w:color="DDDDDD"/>
              <w:bottom w:val="single" w:sz="4" w:space="0" w:color="auto"/>
              <w:right w:val="single" w:sz="4" w:space="0" w:color="auto"/>
            </w:tcBorders>
            <w:shd w:val="clear" w:color="auto" w:fill="auto"/>
            <w:tcMar>
              <w:top w:w="120" w:type="dxa"/>
              <w:left w:w="120" w:type="dxa"/>
              <w:bottom w:w="120" w:type="dxa"/>
              <w:right w:w="120" w:type="dxa"/>
            </w:tcMar>
            <w:vAlign w:val="center"/>
          </w:tcPr>
          <w:p w14:paraId="5E4728F8" w14:textId="39FDB963" w:rsidR="00783A67" w:rsidRPr="007B3BC4" w:rsidRDefault="00783A67" w:rsidP="005557E4">
            <w:pPr>
              <w:spacing w:after="0" w:line="300" w:lineRule="atLeast"/>
              <w:jc w:val="center"/>
              <w:rPr>
                <w:rFonts w:ascii="Times New Roman" w:eastAsia="Times New Roman" w:hAnsi="Times New Roman" w:cs="Times New Roman"/>
                <w:sz w:val="24"/>
                <w:szCs w:val="24"/>
              </w:rPr>
            </w:pPr>
            <w:r>
              <w:rPr>
                <w:rFonts w:ascii="Arial" w:hAnsi="Arial" w:cs="Arial"/>
                <w:color w:val="302E2E"/>
                <w:sz w:val="18"/>
                <w:szCs w:val="18"/>
              </w:rPr>
              <w:t>4</w:t>
            </w:r>
          </w:p>
        </w:tc>
      </w:tr>
      <w:tr w:rsidR="00FC6649" w:rsidRPr="007B3BC4" w14:paraId="434FEECF" w14:textId="77777777" w:rsidTr="00294C75">
        <w:trPr>
          <w:trHeight w:val="192"/>
          <w:tblCellSpacing w:w="15" w:type="dxa"/>
        </w:trPr>
        <w:tc>
          <w:tcPr>
            <w:tcW w:w="0" w:type="auto"/>
            <w:gridSpan w:val="7"/>
            <w:tcBorders>
              <w:top w:val="single" w:sz="6" w:space="0" w:color="DDDDDD"/>
              <w:left w:val="single" w:sz="6" w:space="0" w:color="DDDDDD"/>
              <w:bottom w:val="single" w:sz="6" w:space="0" w:color="DDDDDD"/>
            </w:tcBorders>
            <w:shd w:val="clear" w:color="auto" w:fill="auto"/>
            <w:tcMar>
              <w:top w:w="120" w:type="dxa"/>
              <w:left w:w="120" w:type="dxa"/>
              <w:bottom w:w="120" w:type="dxa"/>
              <w:right w:w="120" w:type="dxa"/>
            </w:tcMar>
          </w:tcPr>
          <w:p w14:paraId="4F95DD19" w14:textId="77777777" w:rsidR="00FC6649" w:rsidRPr="007B3BC4" w:rsidRDefault="00FC6649" w:rsidP="007B3BC4">
            <w:pPr>
              <w:spacing w:after="0" w:line="300" w:lineRule="atLeast"/>
              <w:rPr>
                <w:rFonts w:ascii="Times New Roman" w:eastAsia="Times New Roman" w:hAnsi="Times New Roman" w:cs="Times New Roman"/>
                <w:sz w:val="24"/>
                <w:szCs w:val="24"/>
              </w:rPr>
            </w:pPr>
          </w:p>
        </w:tc>
      </w:tr>
    </w:tbl>
    <w:p w14:paraId="6C895629" w14:textId="77777777" w:rsidR="007B3BC4" w:rsidRPr="007B3BC4" w:rsidRDefault="007B3BC4" w:rsidP="007B3BC4">
      <w:pPr>
        <w:spacing w:after="0" w:line="240" w:lineRule="auto"/>
        <w:rPr>
          <w:rFonts w:ascii="Arial" w:eastAsia="Times New Roman" w:hAnsi="Arial" w:cs="Arial"/>
          <w:vanish/>
          <w:color w:val="302E2E"/>
          <w:sz w:val="18"/>
          <w:szCs w:val="18"/>
        </w:rPr>
      </w:pPr>
    </w:p>
    <w:tbl>
      <w:tblPr>
        <w:tblW w:w="5099" w:type="pct"/>
        <w:tblCellSpacing w:w="0" w:type="dxa"/>
        <w:tblBorders>
          <w:top w:val="single" w:sz="4" w:space="0" w:color="auto"/>
          <w:left w:val="single" w:sz="4" w:space="0" w:color="auto"/>
          <w:bottom w:val="single" w:sz="4" w:space="0" w:color="auto"/>
          <w:right w:val="single" w:sz="4" w:space="0" w:color="auto"/>
          <w:insideH w:val="single" w:sz="6" w:space="0" w:color="DDDDDD"/>
          <w:insideV w:val="single" w:sz="6" w:space="0" w:color="DDDDDD"/>
        </w:tblBorders>
        <w:tblCellMar>
          <w:left w:w="0" w:type="dxa"/>
          <w:right w:w="0" w:type="dxa"/>
        </w:tblCellMar>
        <w:tblLook w:val="04A0" w:firstRow="1" w:lastRow="0" w:firstColumn="1" w:lastColumn="0" w:noHBand="0" w:noVBand="1"/>
      </w:tblPr>
      <w:tblGrid>
        <w:gridCol w:w="2483"/>
        <w:gridCol w:w="3698"/>
        <w:gridCol w:w="2711"/>
        <w:gridCol w:w="4512"/>
      </w:tblGrid>
      <w:tr w:rsidR="005678CA" w:rsidRPr="007B3BC4" w14:paraId="5DE3866E" w14:textId="77777777" w:rsidTr="00422653">
        <w:trPr>
          <w:tblCellSpacing w:w="0" w:type="dxa"/>
        </w:trPr>
        <w:tc>
          <w:tcPr>
            <w:tcW w:w="926" w:type="pct"/>
            <w:shd w:val="clear" w:color="auto" w:fill="F9F9F9"/>
            <w:tcMar>
              <w:top w:w="120" w:type="dxa"/>
              <w:left w:w="120" w:type="dxa"/>
              <w:bottom w:w="120" w:type="dxa"/>
              <w:right w:w="120" w:type="dxa"/>
            </w:tcMar>
            <w:vAlign w:val="center"/>
            <w:hideMark/>
          </w:tcPr>
          <w:p w14:paraId="6BBB505D" w14:textId="77777777" w:rsidR="00A22174" w:rsidRDefault="00A22174" w:rsidP="00422653">
            <w:pPr>
              <w:spacing w:after="0" w:line="300" w:lineRule="atLeast"/>
              <w:rPr>
                <w:rFonts w:ascii="Arial TUR" w:eastAsia="Times New Roman" w:hAnsi="Arial TUR" w:cs="Arial TUR"/>
                <w:b/>
                <w:bCs/>
                <w:color w:val="000000"/>
                <w:sz w:val="20"/>
                <w:szCs w:val="20"/>
              </w:rPr>
            </w:pPr>
            <w:r w:rsidRPr="007B3BC4">
              <w:rPr>
                <w:rFonts w:ascii="Arial TUR" w:eastAsia="Times New Roman" w:hAnsi="Arial TUR" w:cs="Arial TUR"/>
                <w:b/>
                <w:bCs/>
                <w:color w:val="000000"/>
                <w:sz w:val="20"/>
                <w:szCs w:val="20"/>
              </w:rPr>
              <w:t>Öğrenme Çıktıları</w:t>
            </w:r>
          </w:p>
          <w:p w14:paraId="0C06E82A" w14:textId="77777777" w:rsidR="00D235A1" w:rsidRPr="007B3BC4" w:rsidRDefault="009979A6" w:rsidP="00422653">
            <w:pPr>
              <w:spacing w:after="0" w:line="300" w:lineRule="atLeast"/>
              <w:rPr>
                <w:rFonts w:ascii="Arial TUR" w:eastAsia="Times New Roman" w:hAnsi="Arial TUR" w:cs="Arial TUR"/>
                <w:b/>
                <w:bCs/>
                <w:color w:val="000000"/>
                <w:sz w:val="20"/>
                <w:szCs w:val="20"/>
              </w:rPr>
            </w:pPr>
            <w:r>
              <w:rPr>
                <w:rFonts w:ascii="Arial TUR" w:eastAsia="Times New Roman" w:hAnsi="Arial TUR" w:cs="Arial TUR"/>
                <w:b/>
                <w:bCs/>
                <w:color w:val="000000"/>
                <w:sz w:val="20"/>
                <w:szCs w:val="20"/>
              </w:rPr>
              <w:t xml:space="preserve">(min 3-max </w:t>
            </w:r>
            <w:r w:rsidR="00D235A1">
              <w:rPr>
                <w:rFonts w:ascii="Arial TUR" w:eastAsia="Times New Roman" w:hAnsi="Arial TUR" w:cs="Arial TUR"/>
                <w:b/>
                <w:bCs/>
                <w:color w:val="000000"/>
                <w:sz w:val="20"/>
                <w:szCs w:val="20"/>
              </w:rPr>
              <w:t>5)</w:t>
            </w:r>
          </w:p>
        </w:tc>
        <w:tc>
          <w:tcPr>
            <w:tcW w:w="1379" w:type="pct"/>
            <w:shd w:val="clear" w:color="auto" w:fill="F9F9F9"/>
            <w:tcMar>
              <w:top w:w="120" w:type="dxa"/>
              <w:left w:w="120" w:type="dxa"/>
              <w:bottom w:w="120" w:type="dxa"/>
              <w:right w:w="120" w:type="dxa"/>
            </w:tcMar>
            <w:vAlign w:val="center"/>
          </w:tcPr>
          <w:p w14:paraId="2E1BB282" w14:textId="77777777" w:rsidR="00CE057A" w:rsidRPr="00CE057A" w:rsidRDefault="00CE057A" w:rsidP="00422653">
            <w:pPr>
              <w:spacing w:after="0" w:line="300" w:lineRule="atLeast"/>
              <w:rPr>
                <w:rFonts w:ascii="Times New Roman" w:eastAsia="Times New Roman" w:hAnsi="Times New Roman" w:cs="Times New Roman"/>
                <w:sz w:val="24"/>
                <w:szCs w:val="24"/>
                <w:lang w:val="tr-TR"/>
              </w:rPr>
            </w:pPr>
            <w:r w:rsidRPr="00CE057A">
              <w:rPr>
                <w:rFonts w:ascii="Times New Roman" w:eastAsia="Times New Roman" w:hAnsi="Times New Roman" w:cs="Times New Roman"/>
                <w:b/>
                <w:bCs/>
                <w:sz w:val="24"/>
                <w:szCs w:val="24"/>
                <w:lang w:val="tr-TR"/>
              </w:rPr>
              <w:t>1</w:t>
            </w:r>
            <w:r w:rsidRPr="00CE057A">
              <w:rPr>
                <w:rFonts w:ascii="Times New Roman" w:eastAsia="Times New Roman" w:hAnsi="Times New Roman" w:cs="Times New Roman"/>
                <w:sz w:val="24"/>
                <w:szCs w:val="24"/>
                <w:lang w:val="tr-TR"/>
              </w:rPr>
              <w:t>-Hak ve hürriyete ilişkin temel kavramları analiz eder.</w:t>
            </w:r>
          </w:p>
          <w:p w14:paraId="779BF9D1" w14:textId="152955E3" w:rsidR="00CE057A" w:rsidRPr="00CE057A" w:rsidRDefault="00CE057A" w:rsidP="00422653">
            <w:pPr>
              <w:spacing w:after="0" w:line="300" w:lineRule="atLeast"/>
              <w:rPr>
                <w:rFonts w:ascii="Times New Roman" w:eastAsia="Times New Roman" w:hAnsi="Times New Roman" w:cs="Times New Roman"/>
                <w:sz w:val="24"/>
                <w:szCs w:val="24"/>
                <w:lang w:val="tr-TR"/>
              </w:rPr>
            </w:pPr>
            <w:r w:rsidRPr="00CE057A">
              <w:rPr>
                <w:rFonts w:ascii="Times New Roman" w:eastAsia="Times New Roman" w:hAnsi="Times New Roman" w:cs="Times New Roman"/>
                <w:b/>
                <w:bCs/>
                <w:sz w:val="24"/>
                <w:szCs w:val="24"/>
                <w:lang w:val="tr-TR"/>
              </w:rPr>
              <w:t>2</w:t>
            </w:r>
            <w:r w:rsidRPr="00CE057A">
              <w:rPr>
                <w:rFonts w:ascii="Times New Roman" w:eastAsia="Times New Roman" w:hAnsi="Times New Roman" w:cs="Times New Roman"/>
                <w:sz w:val="24"/>
                <w:szCs w:val="24"/>
                <w:lang w:val="tr-TR"/>
              </w:rPr>
              <w:t>-İnsan hak ve hürriyetlerinin korunmasına yönelik sözleşmelerle ulusal ve uluslararası kuruluşları yorumlar</w:t>
            </w:r>
            <w:r w:rsidR="00567C30">
              <w:rPr>
                <w:rFonts w:ascii="Times New Roman" w:eastAsia="Times New Roman" w:hAnsi="Times New Roman" w:cs="Times New Roman"/>
                <w:sz w:val="24"/>
                <w:szCs w:val="24"/>
                <w:lang w:val="tr-TR"/>
              </w:rPr>
              <w:t>.</w:t>
            </w:r>
          </w:p>
          <w:p w14:paraId="35CBC9E7" w14:textId="77777777" w:rsidR="00CE057A" w:rsidRPr="00CE057A" w:rsidRDefault="00CE057A" w:rsidP="00422653">
            <w:pPr>
              <w:spacing w:after="0" w:line="300" w:lineRule="atLeast"/>
              <w:rPr>
                <w:rFonts w:ascii="Times New Roman" w:eastAsia="Times New Roman" w:hAnsi="Times New Roman" w:cs="Times New Roman"/>
                <w:sz w:val="24"/>
                <w:szCs w:val="24"/>
                <w:lang w:val="tr-TR"/>
              </w:rPr>
            </w:pPr>
            <w:r w:rsidRPr="00CE057A">
              <w:rPr>
                <w:rFonts w:ascii="Times New Roman" w:eastAsia="Times New Roman" w:hAnsi="Times New Roman" w:cs="Times New Roman"/>
                <w:b/>
                <w:bCs/>
                <w:sz w:val="24"/>
                <w:szCs w:val="24"/>
                <w:lang w:val="tr-TR"/>
              </w:rPr>
              <w:t>3</w:t>
            </w:r>
            <w:r w:rsidRPr="00CE057A">
              <w:rPr>
                <w:rFonts w:ascii="Times New Roman" w:eastAsia="Times New Roman" w:hAnsi="Times New Roman" w:cs="Times New Roman"/>
                <w:sz w:val="24"/>
                <w:szCs w:val="24"/>
                <w:lang w:val="tr-TR"/>
              </w:rPr>
              <w:t>-İnsan hak ve hürriyetlerinin korunmasına ilişkin gelişmeleri analiz eder.</w:t>
            </w:r>
          </w:p>
          <w:p w14:paraId="7878416B" w14:textId="22E25245" w:rsidR="00A22174" w:rsidRPr="00A22174" w:rsidRDefault="00CE057A" w:rsidP="00456920">
            <w:pPr>
              <w:spacing w:after="0" w:line="300" w:lineRule="atLeast"/>
              <w:rPr>
                <w:rFonts w:ascii="Times New Roman" w:eastAsia="Times New Roman" w:hAnsi="Times New Roman" w:cs="Times New Roman"/>
                <w:sz w:val="24"/>
                <w:szCs w:val="24"/>
              </w:rPr>
            </w:pPr>
            <w:r w:rsidRPr="00CE057A">
              <w:rPr>
                <w:rFonts w:ascii="Times New Roman" w:eastAsia="Times New Roman" w:hAnsi="Times New Roman" w:cs="Times New Roman"/>
                <w:b/>
                <w:bCs/>
                <w:sz w:val="24"/>
                <w:szCs w:val="24"/>
                <w:lang w:val="tr-TR"/>
              </w:rPr>
              <w:t>4</w:t>
            </w:r>
            <w:r w:rsidRPr="00CE057A">
              <w:rPr>
                <w:rFonts w:ascii="Times New Roman" w:eastAsia="Times New Roman" w:hAnsi="Times New Roman" w:cs="Times New Roman"/>
                <w:sz w:val="24"/>
                <w:szCs w:val="24"/>
                <w:lang w:val="tr-TR"/>
              </w:rPr>
              <w:t>-İnsan hak ve hürriyetlerini anayasal anlamda olması gereken şekilde Türk anayasalarında değerlendirir</w:t>
            </w:r>
            <w:r w:rsidR="00456920">
              <w:rPr>
                <w:rFonts w:ascii="Times New Roman" w:eastAsia="Times New Roman" w:hAnsi="Times New Roman" w:cs="Times New Roman"/>
                <w:sz w:val="24"/>
                <w:szCs w:val="24"/>
                <w:lang w:val="tr-TR"/>
              </w:rPr>
              <w:t>.</w:t>
            </w:r>
          </w:p>
        </w:tc>
        <w:tc>
          <w:tcPr>
            <w:tcW w:w="1011" w:type="pct"/>
            <w:shd w:val="clear" w:color="auto" w:fill="F9F9F9"/>
            <w:vAlign w:val="center"/>
          </w:tcPr>
          <w:p w14:paraId="3872AF84" w14:textId="77777777" w:rsidR="00A22174" w:rsidRDefault="004E26E6" w:rsidP="00422653">
            <w:pPr>
              <w:spacing w:after="0" w:line="30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22174" w:rsidRPr="00A22174">
              <w:rPr>
                <w:rFonts w:ascii="Times New Roman" w:eastAsia="Times New Roman" w:hAnsi="Times New Roman" w:cs="Times New Roman"/>
                <w:b/>
                <w:sz w:val="24"/>
                <w:szCs w:val="24"/>
              </w:rPr>
              <w:t>Learning Outcomes</w:t>
            </w:r>
          </w:p>
          <w:p w14:paraId="22C4285B" w14:textId="77777777" w:rsidR="00D235A1" w:rsidRPr="00A22174" w:rsidRDefault="009979A6" w:rsidP="00422653">
            <w:pPr>
              <w:spacing w:after="0" w:line="300" w:lineRule="atLeast"/>
              <w:rPr>
                <w:rFonts w:ascii="Times New Roman" w:eastAsia="Times New Roman" w:hAnsi="Times New Roman" w:cs="Times New Roman"/>
                <w:b/>
                <w:sz w:val="24"/>
                <w:szCs w:val="24"/>
              </w:rPr>
            </w:pPr>
            <w:r>
              <w:rPr>
                <w:rFonts w:ascii="Arial TUR" w:eastAsia="Times New Roman" w:hAnsi="Arial TUR" w:cs="Arial TUR"/>
                <w:b/>
                <w:bCs/>
                <w:color w:val="000000"/>
                <w:sz w:val="20"/>
                <w:szCs w:val="20"/>
              </w:rPr>
              <w:t>(min 3-max 5)</w:t>
            </w:r>
          </w:p>
        </w:tc>
        <w:tc>
          <w:tcPr>
            <w:tcW w:w="1683" w:type="pct"/>
            <w:shd w:val="clear" w:color="auto" w:fill="F9F9F9"/>
            <w:vAlign w:val="center"/>
          </w:tcPr>
          <w:p w14:paraId="680F173C" w14:textId="77777777" w:rsidR="00CE057A" w:rsidRPr="00CE057A" w:rsidRDefault="00CE057A" w:rsidP="00422653">
            <w:pPr>
              <w:spacing w:after="0" w:line="300" w:lineRule="atLeast"/>
              <w:rPr>
                <w:rFonts w:ascii="Times New Roman" w:eastAsia="Times New Roman" w:hAnsi="Times New Roman" w:cs="Times New Roman"/>
                <w:sz w:val="24"/>
                <w:szCs w:val="24"/>
                <w:lang w:val="tr-TR"/>
              </w:rPr>
            </w:pPr>
            <w:r w:rsidRPr="00CE057A">
              <w:rPr>
                <w:rFonts w:ascii="Times New Roman" w:eastAsia="Times New Roman" w:hAnsi="Times New Roman" w:cs="Times New Roman"/>
                <w:b/>
                <w:bCs/>
                <w:sz w:val="24"/>
                <w:szCs w:val="24"/>
                <w:lang w:val="tr-TR"/>
              </w:rPr>
              <w:t>1</w:t>
            </w:r>
            <w:r w:rsidRPr="00CE057A">
              <w:rPr>
                <w:rFonts w:ascii="Times New Roman" w:eastAsia="Times New Roman" w:hAnsi="Times New Roman" w:cs="Times New Roman"/>
                <w:sz w:val="24"/>
                <w:szCs w:val="24"/>
                <w:lang w:val="tr-TR"/>
              </w:rPr>
              <w:t>-Analyses the developments on protection of human rights and freedoms compares different and similar applications in the world</w:t>
            </w:r>
          </w:p>
          <w:p w14:paraId="25FB41D9" w14:textId="6DD091AC" w:rsidR="00CE057A" w:rsidRPr="00CE057A" w:rsidRDefault="00CE057A" w:rsidP="00422653">
            <w:pPr>
              <w:spacing w:after="0" w:line="300" w:lineRule="atLeast"/>
              <w:rPr>
                <w:rFonts w:ascii="Times New Roman" w:eastAsia="Times New Roman" w:hAnsi="Times New Roman" w:cs="Times New Roman"/>
                <w:sz w:val="24"/>
                <w:szCs w:val="24"/>
                <w:lang w:val="tr-TR"/>
              </w:rPr>
            </w:pPr>
            <w:r w:rsidRPr="00CE057A">
              <w:rPr>
                <w:rFonts w:ascii="Times New Roman" w:eastAsia="Times New Roman" w:hAnsi="Times New Roman" w:cs="Times New Roman"/>
                <w:b/>
                <w:bCs/>
                <w:sz w:val="24"/>
                <w:szCs w:val="24"/>
                <w:lang w:val="tr-TR"/>
              </w:rPr>
              <w:t>2</w:t>
            </w:r>
            <w:r w:rsidRPr="00CE057A">
              <w:rPr>
                <w:rFonts w:ascii="Times New Roman" w:eastAsia="Times New Roman" w:hAnsi="Times New Roman" w:cs="Times New Roman"/>
                <w:sz w:val="24"/>
                <w:szCs w:val="24"/>
                <w:lang w:val="tr-TR"/>
              </w:rPr>
              <w:t>-Interprets treaties,national and international organisations for protecting human rights and freedoms</w:t>
            </w:r>
            <w:r w:rsidR="00567C30">
              <w:rPr>
                <w:rFonts w:ascii="Times New Roman" w:eastAsia="Times New Roman" w:hAnsi="Times New Roman" w:cs="Times New Roman"/>
                <w:sz w:val="24"/>
                <w:szCs w:val="24"/>
                <w:lang w:val="tr-TR"/>
              </w:rPr>
              <w:t>.</w:t>
            </w:r>
          </w:p>
          <w:p w14:paraId="3319EEA2" w14:textId="77777777" w:rsidR="00CE057A" w:rsidRPr="00CE057A" w:rsidRDefault="00CE057A" w:rsidP="00422653">
            <w:pPr>
              <w:spacing w:after="0" w:line="300" w:lineRule="atLeast"/>
              <w:rPr>
                <w:rFonts w:ascii="Times New Roman" w:eastAsia="Times New Roman" w:hAnsi="Times New Roman" w:cs="Times New Roman"/>
                <w:sz w:val="24"/>
                <w:szCs w:val="24"/>
                <w:lang w:val="tr-TR"/>
              </w:rPr>
            </w:pPr>
            <w:r w:rsidRPr="00CE057A">
              <w:rPr>
                <w:rFonts w:ascii="Times New Roman" w:eastAsia="Times New Roman" w:hAnsi="Times New Roman" w:cs="Times New Roman"/>
                <w:b/>
                <w:bCs/>
                <w:sz w:val="24"/>
                <w:szCs w:val="24"/>
                <w:lang w:val="tr-TR"/>
              </w:rPr>
              <w:t>3</w:t>
            </w:r>
            <w:r w:rsidRPr="00CE057A">
              <w:rPr>
                <w:rFonts w:ascii="Times New Roman" w:eastAsia="Times New Roman" w:hAnsi="Times New Roman" w:cs="Times New Roman"/>
                <w:sz w:val="24"/>
                <w:szCs w:val="24"/>
                <w:lang w:val="tr-TR"/>
              </w:rPr>
              <w:t>-Analyses the developments on protection of human rights and freedoms compares different and similar applications in the world</w:t>
            </w:r>
          </w:p>
          <w:p w14:paraId="1E708679" w14:textId="6E19C12A" w:rsidR="00A22174" w:rsidRPr="00CE057A" w:rsidRDefault="00CE057A" w:rsidP="00422653">
            <w:pPr>
              <w:spacing w:after="0" w:line="300" w:lineRule="atLeast"/>
              <w:rPr>
                <w:rFonts w:ascii="Times New Roman" w:eastAsia="Times New Roman" w:hAnsi="Times New Roman" w:cs="Times New Roman"/>
                <w:sz w:val="24"/>
                <w:szCs w:val="24"/>
                <w:lang w:val="tr-TR"/>
              </w:rPr>
            </w:pPr>
            <w:r w:rsidRPr="00CE057A">
              <w:rPr>
                <w:rFonts w:ascii="Times New Roman" w:eastAsia="Times New Roman" w:hAnsi="Times New Roman" w:cs="Times New Roman"/>
                <w:b/>
                <w:bCs/>
                <w:sz w:val="24"/>
                <w:szCs w:val="24"/>
                <w:lang w:val="tr-TR"/>
              </w:rPr>
              <w:t>4</w:t>
            </w:r>
            <w:r w:rsidRPr="00CE057A">
              <w:rPr>
                <w:rFonts w:ascii="Times New Roman" w:eastAsia="Times New Roman" w:hAnsi="Times New Roman" w:cs="Times New Roman"/>
                <w:sz w:val="24"/>
                <w:szCs w:val="24"/>
                <w:lang w:val="tr-TR"/>
              </w:rPr>
              <w:t>-Understands the human rights and freedoms as per the constitution and evaluates in the Turkish constitutions</w:t>
            </w:r>
          </w:p>
        </w:tc>
      </w:tr>
    </w:tbl>
    <w:p w14:paraId="7CA905D2" w14:textId="77777777" w:rsidR="00817826" w:rsidRDefault="00817826" w:rsidP="007B3BC4">
      <w:pPr>
        <w:spacing w:after="0" w:line="240" w:lineRule="auto"/>
        <w:rPr>
          <w:rFonts w:ascii="Arial" w:eastAsia="Times New Roman" w:hAnsi="Symbol" w:cs="Arial"/>
          <w:b/>
          <w:color w:val="302E2E"/>
          <w:sz w:val="24"/>
          <w:szCs w:val="24"/>
          <w:highlight w:val="yellow"/>
        </w:rPr>
      </w:pPr>
    </w:p>
    <w:p w14:paraId="7B513DA6" w14:textId="77777777" w:rsidR="007B3BC4" w:rsidRPr="00F656C5" w:rsidRDefault="007B3BC4" w:rsidP="007B3BC4">
      <w:pPr>
        <w:spacing w:after="0" w:line="240" w:lineRule="auto"/>
        <w:rPr>
          <w:rFonts w:ascii="Arial" w:eastAsia="Times New Roman" w:hAnsi="Arial" w:cs="Arial"/>
          <w:b/>
          <w:color w:val="302E2E"/>
          <w:sz w:val="24"/>
          <w:szCs w:val="24"/>
        </w:rPr>
      </w:pPr>
      <w:r w:rsidRPr="00F656C5">
        <w:rPr>
          <w:rFonts w:ascii="Arial" w:eastAsia="Times New Roman" w:hAnsi="Symbol" w:cs="Arial"/>
          <w:b/>
          <w:color w:val="302E2E"/>
          <w:sz w:val="24"/>
          <w:szCs w:val="24"/>
          <w:highlight w:val="yellow"/>
        </w:rPr>
        <w:t></w:t>
      </w:r>
      <w:r w:rsidRPr="00F656C5">
        <w:rPr>
          <w:rFonts w:ascii="Arial" w:eastAsia="Times New Roman" w:hAnsi="Arial" w:cs="Arial"/>
          <w:b/>
          <w:color w:val="302E2E"/>
          <w:sz w:val="24"/>
          <w:szCs w:val="24"/>
          <w:highlight w:val="yellow"/>
        </w:rPr>
        <w:t xml:space="preserve">  AKTS / İŞ YÜKÜ TABLOSU</w:t>
      </w:r>
      <w:r w:rsidR="00A86573">
        <w:rPr>
          <w:rFonts w:ascii="Arial" w:eastAsia="Times New Roman" w:hAnsi="Arial" w:cs="Arial"/>
          <w:b/>
          <w:color w:val="302E2E"/>
          <w:sz w:val="24"/>
          <w:szCs w:val="24"/>
        </w:rPr>
        <w:t>(</w:t>
      </w:r>
      <w:r w:rsidR="00A86573">
        <w:rPr>
          <w:rFonts w:ascii="Arial" w:hAnsi="Arial" w:cs="Arial"/>
          <w:b/>
          <w:bCs/>
          <w:color w:val="FFFFFF"/>
          <w:sz w:val="18"/>
          <w:szCs w:val="18"/>
          <w:shd w:val="clear" w:color="auto" w:fill="DF382C"/>
        </w:rPr>
        <w:t>ECTS / WORKLOAD)</w:t>
      </w:r>
    </w:p>
    <w:tbl>
      <w:tblPr>
        <w:tblW w:w="5053" w:type="pct"/>
        <w:tblCellSpacing w:w="0" w:type="dxa"/>
        <w:tblBorders>
          <w:top w:val="single" w:sz="4" w:space="0" w:color="auto"/>
          <w:left w:val="single" w:sz="4" w:space="0" w:color="auto"/>
          <w:bottom w:val="single" w:sz="4" w:space="0" w:color="auto"/>
          <w:right w:val="single" w:sz="4" w:space="0" w:color="auto"/>
          <w:insideH w:val="single" w:sz="6" w:space="0" w:color="DDDDDD"/>
          <w:insideV w:val="single" w:sz="6" w:space="0" w:color="DDDDDD"/>
        </w:tblBorders>
        <w:tblCellMar>
          <w:left w:w="0" w:type="dxa"/>
          <w:right w:w="0" w:type="dxa"/>
        </w:tblCellMar>
        <w:tblLook w:val="04A0" w:firstRow="1" w:lastRow="0" w:firstColumn="1" w:lastColumn="0" w:noHBand="0" w:noVBand="1"/>
      </w:tblPr>
      <w:tblGrid>
        <w:gridCol w:w="5961"/>
        <w:gridCol w:w="1865"/>
        <w:gridCol w:w="1008"/>
        <w:gridCol w:w="1772"/>
        <w:gridCol w:w="2799"/>
      </w:tblGrid>
      <w:tr w:rsidR="007B3BC4" w:rsidRPr="007B3BC4" w14:paraId="6634E855" w14:textId="77777777" w:rsidTr="00AF19E7">
        <w:trPr>
          <w:trHeight w:val="567"/>
          <w:tblCellSpacing w:w="0" w:type="dxa"/>
        </w:trPr>
        <w:tc>
          <w:tcPr>
            <w:tcW w:w="0" w:type="auto"/>
            <w:shd w:val="clear" w:color="auto" w:fill="F9F9F9"/>
            <w:tcMar>
              <w:top w:w="120" w:type="dxa"/>
              <w:left w:w="120" w:type="dxa"/>
              <w:bottom w:w="120" w:type="dxa"/>
              <w:right w:w="120" w:type="dxa"/>
            </w:tcMar>
            <w:vAlign w:val="center"/>
            <w:hideMark/>
          </w:tcPr>
          <w:p w14:paraId="6778CC06" w14:textId="597539C6" w:rsidR="0088074A" w:rsidRPr="007B3BC4" w:rsidRDefault="007B3BC4" w:rsidP="00AF19E7">
            <w:pPr>
              <w:spacing w:after="0" w:line="300" w:lineRule="atLeast"/>
              <w:jc w:val="center"/>
              <w:rPr>
                <w:rFonts w:ascii="Arial TUR" w:eastAsia="Times New Roman" w:hAnsi="Arial TUR" w:cs="Arial TUR"/>
                <w:b/>
                <w:bCs/>
                <w:color w:val="000000"/>
                <w:sz w:val="20"/>
                <w:szCs w:val="20"/>
              </w:rPr>
            </w:pPr>
            <w:r w:rsidRPr="007B3BC4">
              <w:rPr>
                <w:rFonts w:ascii="Arial TUR" w:eastAsia="Times New Roman" w:hAnsi="Arial TUR" w:cs="Arial TUR"/>
                <w:b/>
                <w:bCs/>
                <w:color w:val="000000"/>
                <w:sz w:val="20"/>
                <w:szCs w:val="20"/>
              </w:rPr>
              <w:t>Etkinlik</w:t>
            </w:r>
          </w:p>
        </w:tc>
        <w:tc>
          <w:tcPr>
            <w:tcW w:w="0" w:type="auto"/>
            <w:shd w:val="clear" w:color="auto" w:fill="F9F9F9"/>
            <w:tcMar>
              <w:top w:w="120" w:type="dxa"/>
              <w:left w:w="120" w:type="dxa"/>
              <w:bottom w:w="120" w:type="dxa"/>
              <w:right w:w="120" w:type="dxa"/>
            </w:tcMar>
            <w:vAlign w:val="center"/>
            <w:hideMark/>
          </w:tcPr>
          <w:p w14:paraId="2037E4DD" w14:textId="77777777" w:rsidR="007B3BC4" w:rsidRPr="007B3BC4" w:rsidRDefault="007B3BC4" w:rsidP="00422653">
            <w:pPr>
              <w:spacing w:after="0" w:line="300" w:lineRule="atLeast"/>
              <w:jc w:val="center"/>
              <w:rPr>
                <w:rFonts w:ascii="Arial TUR" w:eastAsia="Times New Roman" w:hAnsi="Arial TUR" w:cs="Arial TUR"/>
                <w:b/>
                <w:bCs/>
                <w:color w:val="000000"/>
                <w:sz w:val="20"/>
                <w:szCs w:val="20"/>
              </w:rPr>
            </w:pPr>
            <w:r w:rsidRPr="007B3BC4">
              <w:rPr>
                <w:rFonts w:ascii="Arial TUR" w:eastAsia="Times New Roman" w:hAnsi="Arial TUR" w:cs="Arial TUR"/>
                <w:b/>
                <w:bCs/>
                <w:color w:val="000000"/>
                <w:sz w:val="20"/>
                <w:szCs w:val="20"/>
              </w:rPr>
              <w:t>Katkı Yüzdesi</w:t>
            </w:r>
          </w:p>
          <w:p w14:paraId="1B53AE3B" w14:textId="77777777" w:rsidR="007B3BC4" w:rsidRPr="007B3BC4" w:rsidRDefault="007B3BC4" w:rsidP="00422653">
            <w:pPr>
              <w:spacing w:after="150" w:line="300" w:lineRule="atLeast"/>
              <w:jc w:val="center"/>
              <w:rPr>
                <w:rFonts w:ascii="Myriad Pro" w:eastAsia="Times New Roman" w:hAnsi="Myriad Pro" w:cs="Arial TUR"/>
                <w:b/>
                <w:bCs/>
                <w:color w:val="FF0000"/>
                <w:sz w:val="23"/>
                <w:szCs w:val="23"/>
              </w:rPr>
            </w:pPr>
            <w:r w:rsidRPr="007B3BC4">
              <w:rPr>
                <w:rFonts w:ascii="Myriad Pro" w:eastAsia="Times New Roman" w:hAnsi="Myriad Pro" w:cs="Arial TUR"/>
                <w:b/>
                <w:bCs/>
                <w:color w:val="FF0000"/>
                <w:sz w:val="23"/>
                <w:szCs w:val="23"/>
              </w:rPr>
              <w:t>(100)</w:t>
            </w:r>
          </w:p>
        </w:tc>
        <w:tc>
          <w:tcPr>
            <w:tcW w:w="0" w:type="auto"/>
            <w:shd w:val="clear" w:color="auto" w:fill="F9F9F9"/>
            <w:tcMar>
              <w:top w:w="120" w:type="dxa"/>
              <w:left w:w="120" w:type="dxa"/>
              <w:bottom w:w="120" w:type="dxa"/>
              <w:right w:w="120" w:type="dxa"/>
            </w:tcMar>
            <w:vAlign w:val="center"/>
            <w:hideMark/>
          </w:tcPr>
          <w:p w14:paraId="744FCCE5" w14:textId="77777777" w:rsidR="007B3BC4" w:rsidRPr="007B3BC4" w:rsidRDefault="007B3BC4" w:rsidP="00422653">
            <w:pPr>
              <w:spacing w:after="0" w:line="300" w:lineRule="atLeast"/>
              <w:jc w:val="center"/>
              <w:rPr>
                <w:rFonts w:ascii="Arial TUR" w:eastAsia="Times New Roman" w:hAnsi="Arial TUR" w:cs="Arial TUR"/>
                <w:b/>
                <w:bCs/>
                <w:color w:val="000000"/>
                <w:sz w:val="20"/>
                <w:szCs w:val="20"/>
              </w:rPr>
            </w:pPr>
            <w:r w:rsidRPr="007B3BC4">
              <w:rPr>
                <w:rFonts w:ascii="Arial TUR" w:eastAsia="Times New Roman" w:hAnsi="Arial TUR" w:cs="Arial TUR"/>
                <w:b/>
                <w:bCs/>
                <w:color w:val="000000"/>
                <w:sz w:val="20"/>
                <w:szCs w:val="20"/>
              </w:rPr>
              <w:t>Sayısı</w:t>
            </w:r>
          </w:p>
        </w:tc>
        <w:tc>
          <w:tcPr>
            <w:tcW w:w="0" w:type="auto"/>
            <w:shd w:val="clear" w:color="auto" w:fill="F9F9F9"/>
            <w:tcMar>
              <w:top w:w="120" w:type="dxa"/>
              <w:left w:w="120" w:type="dxa"/>
              <w:bottom w:w="120" w:type="dxa"/>
              <w:right w:w="120" w:type="dxa"/>
            </w:tcMar>
            <w:vAlign w:val="center"/>
            <w:hideMark/>
          </w:tcPr>
          <w:p w14:paraId="347467A0" w14:textId="77777777" w:rsidR="007B3BC4" w:rsidRPr="007B3BC4" w:rsidRDefault="007B3BC4" w:rsidP="00422653">
            <w:pPr>
              <w:spacing w:after="0" w:line="300" w:lineRule="atLeast"/>
              <w:jc w:val="center"/>
              <w:rPr>
                <w:rFonts w:ascii="Arial TUR" w:eastAsia="Times New Roman" w:hAnsi="Arial TUR" w:cs="Arial TUR"/>
                <w:b/>
                <w:bCs/>
                <w:color w:val="000000"/>
                <w:sz w:val="20"/>
                <w:szCs w:val="20"/>
              </w:rPr>
            </w:pPr>
            <w:r w:rsidRPr="007B3BC4">
              <w:rPr>
                <w:rFonts w:ascii="Arial TUR" w:eastAsia="Times New Roman" w:hAnsi="Arial TUR" w:cs="Arial TUR"/>
                <w:b/>
                <w:bCs/>
                <w:color w:val="000000"/>
                <w:sz w:val="20"/>
                <w:szCs w:val="20"/>
              </w:rPr>
              <w:t>Süresi (Saat)</w:t>
            </w:r>
          </w:p>
        </w:tc>
        <w:tc>
          <w:tcPr>
            <w:tcW w:w="1044" w:type="pct"/>
            <w:shd w:val="clear" w:color="auto" w:fill="F9F9F9"/>
            <w:tcMar>
              <w:top w:w="120" w:type="dxa"/>
              <w:left w:w="120" w:type="dxa"/>
              <w:bottom w:w="120" w:type="dxa"/>
              <w:right w:w="120" w:type="dxa"/>
            </w:tcMar>
            <w:vAlign w:val="center"/>
            <w:hideMark/>
          </w:tcPr>
          <w:p w14:paraId="70B83778" w14:textId="77777777" w:rsidR="007B3BC4" w:rsidRPr="007B3BC4" w:rsidRDefault="007B3BC4" w:rsidP="00422653">
            <w:pPr>
              <w:spacing w:after="0" w:line="300" w:lineRule="atLeast"/>
              <w:jc w:val="center"/>
              <w:rPr>
                <w:rFonts w:ascii="Arial TUR" w:eastAsia="Times New Roman" w:hAnsi="Arial TUR" w:cs="Arial TUR"/>
                <w:b/>
                <w:bCs/>
                <w:color w:val="000000"/>
                <w:sz w:val="20"/>
                <w:szCs w:val="20"/>
              </w:rPr>
            </w:pPr>
            <w:r w:rsidRPr="007B3BC4">
              <w:rPr>
                <w:rFonts w:ascii="Arial TUR" w:eastAsia="Times New Roman" w:hAnsi="Arial TUR" w:cs="Arial TUR"/>
                <w:b/>
                <w:bCs/>
                <w:color w:val="000000"/>
                <w:sz w:val="20"/>
                <w:szCs w:val="20"/>
              </w:rPr>
              <w:t>Toplam İş Yükü (Saat)</w:t>
            </w:r>
          </w:p>
        </w:tc>
      </w:tr>
      <w:tr w:rsidR="003258B2" w:rsidRPr="007B3BC4" w14:paraId="3DA88A2C" w14:textId="77777777" w:rsidTr="00422653">
        <w:trPr>
          <w:tblCellSpacing w:w="0" w:type="dxa"/>
        </w:trPr>
        <w:tc>
          <w:tcPr>
            <w:tcW w:w="0" w:type="auto"/>
            <w:shd w:val="clear" w:color="auto" w:fill="auto"/>
            <w:tcMar>
              <w:top w:w="120" w:type="dxa"/>
              <w:left w:w="120" w:type="dxa"/>
              <w:bottom w:w="120" w:type="dxa"/>
              <w:right w:w="120" w:type="dxa"/>
            </w:tcMar>
            <w:vAlign w:val="center"/>
            <w:hideMark/>
          </w:tcPr>
          <w:p w14:paraId="16C1FAE5" w14:textId="7AEF27A3" w:rsidR="003258B2" w:rsidRPr="007B3BC4" w:rsidRDefault="003258B2" w:rsidP="00422653">
            <w:pPr>
              <w:spacing w:after="0" w:line="300" w:lineRule="atLeast"/>
              <w:rPr>
                <w:rFonts w:ascii="Arial TUR" w:eastAsia="Times New Roman" w:hAnsi="Arial TUR" w:cs="Arial TUR"/>
                <w:b/>
                <w:bCs/>
                <w:color w:val="000000"/>
                <w:sz w:val="20"/>
                <w:szCs w:val="20"/>
              </w:rPr>
            </w:pPr>
            <w:r w:rsidRPr="00155CA1">
              <w:t>Ders Süresi (Hafta x Ders Saati)</w:t>
            </w:r>
          </w:p>
        </w:tc>
        <w:tc>
          <w:tcPr>
            <w:tcW w:w="0" w:type="auto"/>
            <w:shd w:val="clear" w:color="auto" w:fill="auto"/>
            <w:tcMar>
              <w:top w:w="120" w:type="dxa"/>
              <w:left w:w="120" w:type="dxa"/>
              <w:bottom w:w="120" w:type="dxa"/>
              <w:right w:w="120" w:type="dxa"/>
            </w:tcMar>
            <w:vAlign w:val="center"/>
            <w:hideMark/>
          </w:tcPr>
          <w:p w14:paraId="2AC2D9E4" w14:textId="77777777" w:rsidR="003258B2" w:rsidRPr="007B3BC4" w:rsidRDefault="003258B2" w:rsidP="00422653">
            <w:pPr>
              <w:spacing w:after="0" w:line="300" w:lineRule="atLeast"/>
              <w:jc w:val="center"/>
              <w:rPr>
                <w:rFonts w:ascii="Times New Roman" w:eastAsia="Times New Roman" w:hAnsi="Times New Roman" w:cs="Times New Roman"/>
                <w:sz w:val="24"/>
                <w:szCs w:val="24"/>
              </w:rPr>
            </w:pPr>
          </w:p>
        </w:tc>
        <w:tc>
          <w:tcPr>
            <w:tcW w:w="0" w:type="auto"/>
            <w:shd w:val="clear" w:color="auto" w:fill="auto"/>
            <w:tcMar>
              <w:top w:w="120" w:type="dxa"/>
              <w:left w:w="120" w:type="dxa"/>
              <w:bottom w:w="120" w:type="dxa"/>
              <w:right w:w="120" w:type="dxa"/>
            </w:tcMar>
            <w:vAlign w:val="center"/>
            <w:hideMark/>
          </w:tcPr>
          <w:p w14:paraId="102DCA3C" w14:textId="3112D99F" w:rsidR="003258B2" w:rsidRPr="007B3BC4" w:rsidRDefault="003258B2" w:rsidP="00422653">
            <w:pPr>
              <w:spacing w:after="0" w:line="300" w:lineRule="atLeast"/>
              <w:jc w:val="center"/>
              <w:rPr>
                <w:rFonts w:ascii="Times New Roman" w:eastAsia="Times New Roman" w:hAnsi="Times New Roman" w:cs="Times New Roman"/>
                <w:sz w:val="24"/>
                <w:szCs w:val="24"/>
              </w:rPr>
            </w:pPr>
            <w:r w:rsidRPr="00155CA1">
              <w:t>14</w:t>
            </w:r>
          </w:p>
        </w:tc>
        <w:tc>
          <w:tcPr>
            <w:tcW w:w="0" w:type="auto"/>
            <w:shd w:val="clear" w:color="auto" w:fill="auto"/>
            <w:tcMar>
              <w:top w:w="120" w:type="dxa"/>
              <w:left w:w="120" w:type="dxa"/>
              <w:bottom w:w="120" w:type="dxa"/>
              <w:right w:w="120" w:type="dxa"/>
            </w:tcMar>
            <w:vAlign w:val="center"/>
          </w:tcPr>
          <w:p w14:paraId="47B4216F" w14:textId="3B33768A" w:rsidR="003258B2" w:rsidRPr="007B3BC4" w:rsidRDefault="003258B2" w:rsidP="00422653">
            <w:pPr>
              <w:spacing w:after="0" w:line="300" w:lineRule="atLeast"/>
              <w:jc w:val="center"/>
              <w:rPr>
                <w:rFonts w:ascii="Times New Roman" w:eastAsia="Times New Roman" w:hAnsi="Times New Roman" w:cs="Times New Roman"/>
                <w:sz w:val="24"/>
                <w:szCs w:val="24"/>
              </w:rPr>
            </w:pPr>
            <w:r w:rsidRPr="00155CA1">
              <w:t>3</w:t>
            </w:r>
          </w:p>
        </w:tc>
        <w:tc>
          <w:tcPr>
            <w:tcW w:w="1044" w:type="pct"/>
            <w:shd w:val="clear" w:color="auto" w:fill="auto"/>
            <w:tcMar>
              <w:top w:w="120" w:type="dxa"/>
              <w:left w:w="120" w:type="dxa"/>
              <w:bottom w:w="120" w:type="dxa"/>
              <w:right w:w="120" w:type="dxa"/>
            </w:tcMar>
            <w:vAlign w:val="center"/>
          </w:tcPr>
          <w:p w14:paraId="64737DA8" w14:textId="40575470" w:rsidR="003258B2" w:rsidRPr="007B3BC4" w:rsidRDefault="003258B2" w:rsidP="00422653">
            <w:pPr>
              <w:spacing w:after="0" w:line="300" w:lineRule="atLeast"/>
              <w:jc w:val="center"/>
              <w:rPr>
                <w:rFonts w:ascii="Times New Roman" w:eastAsia="Times New Roman" w:hAnsi="Times New Roman" w:cs="Times New Roman"/>
                <w:sz w:val="24"/>
                <w:szCs w:val="24"/>
              </w:rPr>
            </w:pPr>
            <w:r w:rsidRPr="00155CA1">
              <w:t>42</w:t>
            </w:r>
          </w:p>
        </w:tc>
      </w:tr>
      <w:tr w:rsidR="003258B2" w:rsidRPr="007B3BC4" w14:paraId="20799B3D" w14:textId="77777777" w:rsidTr="00422653">
        <w:trPr>
          <w:tblCellSpacing w:w="0" w:type="dxa"/>
        </w:trPr>
        <w:tc>
          <w:tcPr>
            <w:tcW w:w="0" w:type="auto"/>
            <w:shd w:val="clear" w:color="auto" w:fill="F9F9F9"/>
            <w:tcMar>
              <w:top w:w="120" w:type="dxa"/>
              <w:left w:w="120" w:type="dxa"/>
              <w:bottom w:w="120" w:type="dxa"/>
              <w:right w:w="120" w:type="dxa"/>
            </w:tcMar>
            <w:vAlign w:val="center"/>
            <w:hideMark/>
          </w:tcPr>
          <w:p w14:paraId="05C9824B" w14:textId="0626A7F7" w:rsidR="003258B2" w:rsidRPr="007B3BC4" w:rsidRDefault="003258B2" w:rsidP="00422653">
            <w:pPr>
              <w:spacing w:after="0" w:line="300" w:lineRule="atLeast"/>
              <w:rPr>
                <w:rFonts w:ascii="Arial TUR" w:eastAsia="Times New Roman" w:hAnsi="Arial TUR" w:cs="Arial TUR"/>
                <w:b/>
                <w:bCs/>
                <w:color w:val="000000"/>
                <w:sz w:val="20"/>
                <w:szCs w:val="20"/>
              </w:rPr>
            </w:pPr>
            <w:r w:rsidRPr="00155CA1">
              <w:lastRenderedPageBreak/>
              <w:t>Sınıf Dışı Ders Çalışma Süresi (Ön çalışma, pekiştirme)</w:t>
            </w:r>
          </w:p>
        </w:tc>
        <w:tc>
          <w:tcPr>
            <w:tcW w:w="0" w:type="auto"/>
            <w:shd w:val="clear" w:color="auto" w:fill="F9F9F9"/>
            <w:tcMar>
              <w:top w:w="120" w:type="dxa"/>
              <w:left w:w="120" w:type="dxa"/>
              <w:bottom w:w="120" w:type="dxa"/>
              <w:right w:w="120" w:type="dxa"/>
            </w:tcMar>
            <w:vAlign w:val="center"/>
            <w:hideMark/>
          </w:tcPr>
          <w:p w14:paraId="1E983597" w14:textId="77777777" w:rsidR="003258B2" w:rsidRPr="007B3BC4" w:rsidRDefault="003258B2" w:rsidP="00422653">
            <w:pPr>
              <w:spacing w:after="0" w:line="300" w:lineRule="atLeast"/>
              <w:jc w:val="center"/>
              <w:rPr>
                <w:rFonts w:ascii="Times New Roman" w:eastAsia="Times New Roman" w:hAnsi="Times New Roman" w:cs="Times New Roman"/>
                <w:sz w:val="24"/>
                <w:szCs w:val="24"/>
              </w:rPr>
            </w:pPr>
          </w:p>
        </w:tc>
        <w:tc>
          <w:tcPr>
            <w:tcW w:w="0" w:type="auto"/>
            <w:shd w:val="clear" w:color="auto" w:fill="F9F9F9"/>
            <w:tcMar>
              <w:top w:w="120" w:type="dxa"/>
              <w:left w:w="120" w:type="dxa"/>
              <w:bottom w:w="120" w:type="dxa"/>
              <w:right w:w="120" w:type="dxa"/>
            </w:tcMar>
            <w:vAlign w:val="center"/>
            <w:hideMark/>
          </w:tcPr>
          <w:p w14:paraId="504C9A20" w14:textId="5653C182" w:rsidR="003258B2" w:rsidRPr="007B3BC4" w:rsidRDefault="003258B2" w:rsidP="00422653">
            <w:pPr>
              <w:spacing w:after="0" w:line="300" w:lineRule="atLeast"/>
              <w:jc w:val="center"/>
              <w:rPr>
                <w:rFonts w:ascii="Times New Roman" w:eastAsia="Times New Roman" w:hAnsi="Times New Roman" w:cs="Times New Roman"/>
                <w:sz w:val="24"/>
                <w:szCs w:val="24"/>
              </w:rPr>
            </w:pPr>
            <w:r w:rsidRPr="00155CA1">
              <w:t>14</w:t>
            </w:r>
          </w:p>
        </w:tc>
        <w:tc>
          <w:tcPr>
            <w:tcW w:w="0" w:type="auto"/>
            <w:shd w:val="clear" w:color="auto" w:fill="F9F9F9"/>
            <w:tcMar>
              <w:top w:w="120" w:type="dxa"/>
              <w:left w:w="120" w:type="dxa"/>
              <w:bottom w:w="120" w:type="dxa"/>
              <w:right w:w="120" w:type="dxa"/>
            </w:tcMar>
            <w:vAlign w:val="center"/>
          </w:tcPr>
          <w:p w14:paraId="25C1A747" w14:textId="66337A4E" w:rsidR="003258B2" w:rsidRPr="007B3BC4" w:rsidRDefault="003258B2" w:rsidP="00422653">
            <w:pPr>
              <w:spacing w:after="0" w:line="300" w:lineRule="atLeast"/>
              <w:jc w:val="center"/>
              <w:rPr>
                <w:rFonts w:ascii="Times New Roman" w:eastAsia="Times New Roman" w:hAnsi="Times New Roman" w:cs="Times New Roman"/>
                <w:sz w:val="24"/>
                <w:szCs w:val="24"/>
              </w:rPr>
            </w:pPr>
            <w:r w:rsidRPr="00155CA1">
              <w:t>3</w:t>
            </w:r>
          </w:p>
        </w:tc>
        <w:tc>
          <w:tcPr>
            <w:tcW w:w="1044" w:type="pct"/>
            <w:shd w:val="clear" w:color="auto" w:fill="F9F9F9"/>
            <w:tcMar>
              <w:top w:w="120" w:type="dxa"/>
              <w:left w:w="120" w:type="dxa"/>
              <w:bottom w:w="120" w:type="dxa"/>
              <w:right w:w="120" w:type="dxa"/>
            </w:tcMar>
            <w:vAlign w:val="center"/>
          </w:tcPr>
          <w:p w14:paraId="113B069E" w14:textId="5FE7F99F" w:rsidR="003258B2" w:rsidRPr="007B3BC4" w:rsidRDefault="003258B2" w:rsidP="00422653">
            <w:pPr>
              <w:spacing w:after="0" w:line="300" w:lineRule="atLeast"/>
              <w:jc w:val="center"/>
              <w:rPr>
                <w:rFonts w:ascii="Times New Roman" w:eastAsia="Times New Roman" w:hAnsi="Times New Roman" w:cs="Times New Roman"/>
                <w:sz w:val="24"/>
                <w:szCs w:val="24"/>
              </w:rPr>
            </w:pPr>
            <w:r w:rsidRPr="00155CA1">
              <w:t>42</w:t>
            </w:r>
          </w:p>
        </w:tc>
      </w:tr>
      <w:tr w:rsidR="003258B2" w:rsidRPr="007B3BC4" w14:paraId="31207603" w14:textId="77777777" w:rsidTr="00422653">
        <w:trPr>
          <w:tblCellSpacing w:w="0" w:type="dxa"/>
        </w:trPr>
        <w:tc>
          <w:tcPr>
            <w:tcW w:w="0" w:type="auto"/>
            <w:shd w:val="clear" w:color="auto" w:fill="auto"/>
            <w:tcMar>
              <w:top w:w="120" w:type="dxa"/>
              <w:left w:w="120" w:type="dxa"/>
              <w:bottom w:w="120" w:type="dxa"/>
              <w:right w:w="120" w:type="dxa"/>
            </w:tcMar>
            <w:vAlign w:val="center"/>
            <w:hideMark/>
          </w:tcPr>
          <w:p w14:paraId="744543B5" w14:textId="4119343D" w:rsidR="003258B2" w:rsidRPr="007B3BC4" w:rsidRDefault="003258B2" w:rsidP="00422653">
            <w:pPr>
              <w:spacing w:after="0" w:line="300" w:lineRule="atLeast"/>
              <w:rPr>
                <w:rFonts w:ascii="Arial TUR" w:eastAsia="Times New Roman" w:hAnsi="Arial TUR" w:cs="Arial TUR"/>
                <w:b/>
                <w:bCs/>
                <w:color w:val="000000"/>
                <w:sz w:val="20"/>
                <w:szCs w:val="20"/>
              </w:rPr>
            </w:pPr>
            <w:r w:rsidRPr="00155CA1">
              <w:t>Ödevler</w:t>
            </w:r>
          </w:p>
        </w:tc>
        <w:tc>
          <w:tcPr>
            <w:tcW w:w="0" w:type="auto"/>
            <w:shd w:val="clear" w:color="auto" w:fill="auto"/>
            <w:tcMar>
              <w:top w:w="120" w:type="dxa"/>
              <w:left w:w="120" w:type="dxa"/>
              <w:bottom w:w="120" w:type="dxa"/>
              <w:right w:w="120" w:type="dxa"/>
            </w:tcMar>
            <w:vAlign w:val="center"/>
          </w:tcPr>
          <w:p w14:paraId="20435AB6" w14:textId="7CDA77EE" w:rsidR="003258B2" w:rsidRPr="007B3BC4" w:rsidRDefault="00763360" w:rsidP="00422653">
            <w:pPr>
              <w:spacing w:after="0" w:line="300" w:lineRule="atLeast"/>
              <w:jc w:val="center"/>
              <w:rPr>
                <w:rFonts w:ascii="Times New Roman" w:eastAsia="Times New Roman" w:hAnsi="Times New Roman" w:cs="Times New Roman"/>
                <w:sz w:val="24"/>
                <w:szCs w:val="24"/>
              </w:rPr>
            </w:pPr>
            <w:r>
              <w:t>0</w:t>
            </w:r>
          </w:p>
        </w:tc>
        <w:tc>
          <w:tcPr>
            <w:tcW w:w="0" w:type="auto"/>
            <w:shd w:val="clear" w:color="auto" w:fill="auto"/>
            <w:tcMar>
              <w:top w:w="120" w:type="dxa"/>
              <w:left w:w="120" w:type="dxa"/>
              <w:bottom w:w="120" w:type="dxa"/>
              <w:right w:w="120" w:type="dxa"/>
            </w:tcMar>
            <w:vAlign w:val="center"/>
          </w:tcPr>
          <w:p w14:paraId="52FBB795" w14:textId="4CAF5C51" w:rsidR="003258B2" w:rsidRPr="007B3BC4" w:rsidRDefault="00763360" w:rsidP="00422653">
            <w:pPr>
              <w:spacing w:after="0" w:line="300" w:lineRule="atLeast"/>
              <w:jc w:val="center"/>
              <w:rPr>
                <w:rFonts w:ascii="Times New Roman" w:eastAsia="Times New Roman" w:hAnsi="Times New Roman" w:cs="Times New Roman"/>
                <w:sz w:val="24"/>
                <w:szCs w:val="24"/>
              </w:rPr>
            </w:pPr>
            <w:r>
              <w:t>0</w:t>
            </w:r>
          </w:p>
        </w:tc>
        <w:tc>
          <w:tcPr>
            <w:tcW w:w="0" w:type="auto"/>
            <w:shd w:val="clear" w:color="auto" w:fill="auto"/>
            <w:tcMar>
              <w:top w:w="120" w:type="dxa"/>
              <w:left w:w="120" w:type="dxa"/>
              <w:bottom w:w="120" w:type="dxa"/>
              <w:right w:w="120" w:type="dxa"/>
            </w:tcMar>
            <w:vAlign w:val="center"/>
          </w:tcPr>
          <w:p w14:paraId="1DBEA333" w14:textId="69AFD7B7" w:rsidR="003258B2" w:rsidRPr="007B3BC4" w:rsidRDefault="00763360" w:rsidP="00422653">
            <w:pPr>
              <w:spacing w:after="0" w:line="300" w:lineRule="atLeast"/>
              <w:jc w:val="center"/>
              <w:rPr>
                <w:rFonts w:ascii="Times New Roman" w:eastAsia="Times New Roman" w:hAnsi="Times New Roman" w:cs="Times New Roman"/>
                <w:sz w:val="24"/>
                <w:szCs w:val="24"/>
              </w:rPr>
            </w:pPr>
            <w:r>
              <w:t>0</w:t>
            </w:r>
          </w:p>
        </w:tc>
        <w:tc>
          <w:tcPr>
            <w:tcW w:w="1044" w:type="pct"/>
            <w:shd w:val="clear" w:color="auto" w:fill="auto"/>
            <w:tcMar>
              <w:top w:w="120" w:type="dxa"/>
              <w:left w:w="120" w:type="dxa"/>
              <w:bottom w:w="120" w:type="dxa"/>
              <w:right w:w="120" w:type="dxa"/>
            </w:tcMar>
            <w:vAlign w:val="center"/>
          </w:tcPr>
          <w:p w14:paraId="3587ADBA" w14:textId="37C1EBCF" w:rsidR="003258B2" w:rsidRPr="007B3BC4" w:rsidRDefault="00763360" w:rsidP="00422653">
            <w:pPr>
              <w:spacing w:after="0" w:line="300" w:lineRule="atLeast"/>
              <w:jc w:val="center"/>
              <w:rPr>
                <w:rFonts w:ascii="Times New Roman" w:eastAsia="Times New Roman" w:hAnsi="Times New Roman" w:cs="Times New Roman"/>
                <w:sz w:val="24"/>
                <w:szCs w:val="24"/>
              </w:rPr>
            </w:pPr>
            <w:r>
              <w:t>0</w:t>
            </w:r>
          </w:p>
        </w:tc>
      </w:tr>
      <w:tr w:rsidR="003258B2" w:rsidRPr="007B3BC4" w14:paraId="621473B8" w14:textId="77777777" w:rsidTr="00422653">
        <w:trPr>
          <w:tblCellSpacing w:w="0" w:type="dxa"/>
        </w:trPr>
        <w:tc>
          <w:tcPr>
            <w:tcW w:w="0" w:type="auto"/>
            <w:shd w:val="clear" w:color="auto" w:fill="F9F9F9"/>
            <w:tcMar>
              <w:top w:w="120" w:type="dxa"/>
              <w:left w:w="120" w:type="dxa"/>
              <w:bottom w:w="120" w:type="dxa"/>
              <w:right w:w="120" w:type="dxa"/>
            </w:tcMar>
            <w:vAlign w:val="center"/>
            <w:hideMark/>
          </w:tcPr>
          <w:p w14:paraId="455C28D5" w14:textId="45E3FB46" w:rsidR="003258B2" w:rsidRPr="007B3BC4" w:rsidRDefault="003258B2" w:rsidP="00422653">
            <w:pPr>
              <w:spacing w:after="0" w:line="300" w:lineRule="atLeast"/>
              <w:rPr>
                <w:rFonts w:ascii="Arial TUR" w:eastAsia="Times New Roman" w:hAnsi="Arial TUR" w:cs="Arial TUR"/>
                <w:b/>
                <w:bCs/>
                <w:color w:val="000000"/>
                <w:sz w:val="20"/>
                <w:szCs w:val="20"/>
              </w:rPr>
            </w:pPr>
            <w:r w:rsidRPr="00155CA1">
              <w:t>Kısa Süreli Sınavlar (sınav + hazırlık)</w:t>
            </w:r>
          </w:p>
        </w:tc>
        <w:tc>
          <w:tcPr>
            <w:tcW w:w="0" w:type="auto"/>
            <w:shd w:val="clear" w:color="auto" w:fill="F9F9F9"/>
            <w:tcMar>
              <w:top w:w="120" w:type="dxa"/>
              <w:left w:w="120" w:type="dxa"/>
              <w:bottom w:w="120" w:type="dxa"/>
              <w:right w:w="120" w:type="dxa"/>
            </w:tcMar>
            <w:vAlign w:val="center"/>
          </w:tcPr>
          <w:p w14:paraId="7B9741C0" w14:textId="7F8B5BDB" w:rsidR="003258B2" w:rsidRPr="007B3BC4" w:rsidRDefault="00567C30" w:rsidP="00422653">
            <w:pPr>
              <w:spacing w:after="0" w:line="300" w:lineRule="atLeast"/>
              <w:jc w:val="center"/>
              <w:rPr>
                <w:rFonts w:ascii="Times New Roman" w:eastAsia="Times New Roman" w:hAnsi="Times New Roman" w:cs="Times New Roman"/>
                <w:sz w:val="24"/>
                <w:szCs w:val="24"/>
              </w:rPr>
            </w:pPr>
            <w:r>
              <w:t>10</w:t>
            </w:r>
          </w:p>
        </w:tc>
        <w:tc>
          <w:tcPr>
            <w:tcW w:w="0" w:type="auto"/>
            <w:shd w:val="clear" w:color="auto" w:fill="F9F9F9"/>
            <w:tcMar>
              <w:top w:w="120" w:type="dxa"/>
              <w:left w:w="120" w:type="dxa"/>
              <w:bottom w:w="120" w:type="dxa"/>
              <w:right w:w="120" w:type="dxa"/>
            </w:tcMar>
            <w:vAlign w:val="center"/>
          </w:tcPr>
          <w:p w14:paraId="74C262CD" w14:textId="35295262" w:rsidR="003258B2" w:rsidRPr="007B3BC4" w:rsidRDefault="00763360" w:rsidP="00422653">
            <w:pPr>
              <w:spacing w:after="0" w:line="300" w:lineRule="atLeast"/>
              <w:jc w:val="center"/>
              <w:rPr>
                <w:rFonts w:ascii="Times New Roman" w:eastAsia="Times New Roman" w:hAnsi="Times New Roman" w:cs="Times New Roman"/>
                <w:sz w:val="24"/>
                <w:szCs w:val="24"/>
              </w:rPr>
            </w:pPr>
            <w:r>
              <w:t>1</w:t>
            </w:r>
          </w:p>
        </w:tc>
        <w:tc>
          <w:tcPr>
            <w:tcW w:w="0" w:type="auto"/>
            <w:shd w:val="clear" w:color="auto" w:fill="F9F9F9"/>
            <w:tcMar>
              <w:top w:w="120" w:type="dxa"/>
              <w:left w:w="120" w:type="dxa"/>
              <w:bottom w:w="120" w:type="dxa"/>
              <w:right w:w="120" w:type="dxa"/>
            </w:tcMar>
            <w:vAlign w:val="center"/>
          </w:tcPr>
          <w:p w14:paraId="60553CA5" w14:textId="477466C7" w:rsidR="003258B2" w:rsidRPr="007B3BC4" w:rsidRDefault="00763360" w:rsidP="00422653">
            <w:pPr>
              <w:spacing w:after="0" w:line="300" w:lineRule="atLeast"/>
              <w:jc w:val="center"/>
              <w:rPr>
                <w:rFonts w:ascii="Times New Roman" w:eastAsia="Times New Roman" w:hAnsi="Times New Roman" w:cs="Times New Roman"/>
                <w:sz w:val="24"/>
                <w:szCs w:val="24"/>
              </w:rPr>
            </w:pPr>
            <w:r>
              <w:t>6</w:t>
            </w:r>
          </w:p>
        </w:tc>
        <w:tc>
          <w:tcPr>
            <w:tcW w:w="1044" w:type="pct"/>
            <w:shd w:val="clear" w:color="auto" w:fill="F9F9F9"/>
            <w:tcMar>
              <w:top w:w="120" w:type="dxa"/>
              <w:left w:w="120" w:type="dxa"/>
              <w:bottom w:w="120" w:type="dxa"/>
              <w:right w:w="120" w:type="dxa"/>
            </w:tcMar>
            <w:vAlign w:val="center"/>
          </w:tcPr>
          <w:p w14:paraId="41046E9E" w14:textId="2B0194A0" w:rsidR="003258B2" w:rsidRPr="007B3BC4" w:rsidRDefault="00763360" w:rsidP="00422653">
            <w:pPr>
              <w:spacing w:after="0" w:line="300" w:lineRule="atLeast"/>
              <w:jc w:val="center"/>
              <w:rPr>
                <w:rFonts w:ascii="Times New Roman" w:eastAsia="Times New Roman" w:hAnsi="Times New Roman" w:cs="Times New Roman"/>
                <w:sz w:val="24"/>
                <w:szCs w:val="24"/>
              </w:rPr>
            </w:pPr>
            <w:r>
              <w:t>6</w:t>
            </w:r>
          </w:p>
        </w:tc>
      </w:tr>
      <w:tr w:rsidR="003258B2" w:rsidRPr="007B3BC4" w14:paraId="02FA7F97" w14:textId="77777777" w:rsidTr="00422653">
        <w:trPr>
          <w:tblCellSpacing w:w="0" w:type="dxa"/>
        </w:trPr>
        <w:tc>
          <w:tcPr>
            <w:tcW w:w="0" w:type="auto"/>
            <w:shd w:val="clear" w:color="auto" w:fill="auto"/>
            <w:tcMar>
              <w:top w:w="120" w:type="dxa"/>
              <w:left w:w="120" w:type="dxa"/>
              <w:bottom w:w="120" w:type="dxa"/>
              <w:right w:w="120" w:type="dxa"/>
            </w:tcMar>
            <w:vAlign w:val="center"/>
            <w:hideMark/>
          </w:tcPr>
          <w:p w14:paraId="45A84F42" w14:textId="08AD63D8" w:rsidR="003258B2" w:rsidRPr="007B3BC4" w:rsidRDefault="003258B2" w:rsidP="00422653">
            <w:pPr>
              <w:spacing w:after="0" w:line="300" w:lineRule="atLeast"/>
              <w:rPr>
                <w:rFonts w:ascii="Arial TUR" w:eastAsia="Times New Roman" w:hAnsi="Arial TUR" w:cs="Arial TUR"/>
                <w:b/>
                <w:bCs/>
                <w:color w:val="000000"/>
                <w:sz w:val="20"/>
                <w:szCs w:val="20"/>
              </w:rPr>
            </w:pPr>
            <w:r w:rsidRPr="00155CA1">
              <w:t>Ara Sınavlar (sınav + hazırlık)</w:t>
            </w:r>
          </w:p>
        </w:tc>
        <w:tc>
          <w:tcPr>
            <w:tcW w:w="0" w:type="auto"/>
            <w:shd w:val="clear" w:color="auto" w:fill="auto"/>
            <w:tcMar>
              <w:top w:w="120" w:type="dxa"/>
              <w:left w:w="120" w:type="dxa"/>
              <w:bottom w:w="120" w:type="dxa"/>
              <w:right w:w="120" w:type="dxa"/>
            </w:tcMar>
            <w:vAlign w:val="center"/>
          </w:tcPr>
          <w:p w14:paraId="64F562A7" w14:textId="7093AD53" w:rsidR="003258B2" w:rsidRPr="007B3BC4" w:rsidRDefault="00567C30" w:rsidP="00422653">
            <w:pPr>
              <w:spacing w:after="0" w:line="300" w:lineRule="atLeast"/>
              <w:jc w:val="center"/>
              <w:rPr>
                <w:rFonts w:ascii="Times New Roman" w:eastAsia="Times New Roman" w:hAnsi="Times New Roman" w:cs="Times New Roman"/>
                <w:sz w:val="24"/>
                <w:szCs w:val="24"/>
              </w:rPr>
            </w:pPr>
            <w:r>
              <w:t>3</w:t>
            </w:r>
            <w:r w:rsidR="003258B2" w:rsidRPr="00155CA1">
              <w:t>0</w:t>
            </w:r>
          </w:p>
        </w:tc>
        <w:tc>
          <w:tcPr>
            <w:tcW w:w="0" w:type="auto"/>
            <w:shd w:val="clear" w:color="auto" w:fill="auto"/>
            <w:tcMar>
              <w:top w:w="120" w:type="dxa"/>
              <w:left w:w="120" w:type="dxa"/>
              <w:bottom w:w="120" w:type="dxa"/>
              <w:right w:w="120" w:type="dxa"/>
            </w:tcMar>
            <w:vAlign w:val="center"/>
          </w:tcPr>
          <w:p w14:paraId="34D68C0B" w14:textId="5BBA2D4A" w:rsidR="003258B2" w:rsidRPr="007B3BC4" w:rsidRDefault="003258B2" w:rsidP="00422653">
            <w:pPr>
              <w:spacing w:after="0" w:line="300" w:lineRule="atLeast"/>
              <w:jc w:val="center"/>
              <w:rPr>
                <w:rFonts w:ascii="Times New Roman" w:eastAsia="Times New Roman" w:hAnsi="Times New Roman" w:cs="Times New Roman"/>
                <w:sz w:val="24"/>
                <w:szCs w:val="24"/>
              </w:rPr>
            </w:pPr>
            <w:r w:rsidRPr="00155CA1">
              <w:t>1</w:t>
            </w:r>
          </w:p>
        </w:tc>
        <w:tc>
          <w:tcPr>
            <w:tcW w:w="0" w:type="auto"/>
            <w:shd w:val="clear" w:color="auto" w:fill="auto"/>
            <w:tcMar>
              <w:top w:w="120" w:type="dxa"/>
              <w:left w:w="120" w:type="dxa"/>
              <w:bottom w:w="120" w:type="dxa"/>
              <w:right w:w="120" w:type="dxa"/>
            </w:tcMar>
            <w:vAlign w:val="center"/>
          </w:tcPr>
          <w:p w14:paraId="25C740A3" w14:textId="7014D8F9" w:rsidR="003258B2" w:rsidRPr="007B3BC4" w:rsidRDefault="00763360" w:rsidP="00422653">
            <w:pPr>
              <w:spacing w:after="0" w:line="300" w:lineRule="atLeast"/>
              <w:jc w:val="center"/>
              <w:rPr>
                <w:rFonts w:ascii="Times New Roman" w:eastAsia="Times New Roman" w:hAnsi="Times New Roman" w:cs="Times New Roman"/>
                <w:sz w:val="24"/>
                <w:szCs w:val="24"/>
              </w:rPr>
            </w:pPr>
            <w:r>
              <w:t>10</w:t>
            </w:r>
          </w:p>
        </w:tc>
        <w:tc>
          <w:tcPr>
            <w:tcW w:w="1044" w:type="pct"/>
            <w:shd w:val="clear" w:color="auto" w:fill="auto"/>
            <w:tcMar>
              <w:top w:w="120" w:type="dxa"/>
              <w:left w:w="120" w:type="dxa"/>
              <w:bottom w:w="120" w:type="dxa"/>
              <w:right w:w="120" w:type="dxa"/>
            </w:tcMar>
            <w:vAlign w:val="center"/>
          </w:tcPr>
          <w:p w14:paraId="6807815B" w14:textId="6A12551C" w:rsidR="003258B2" w:rsidRPr="007B3BC4" w:rsidRDefault="00763360" w:rsidP="00422653">
            <w:pPr>
              <w:spacing w:after="0" w:line="300" w:lineRule="atLeast"/>
              <w:jc w:val="center"/>
              <w:rPr>
                <w:rFonts w:ascii="Times New Roman" w:eastAsia="Times New Roman" w:hAnsi="Times New Roman" w:cs="Times New Roman"/>
                <w:sz w:val="24"/>
                <w:szCs w:val="24"/>
              </w:rPr>
            </w:pPr>
            <w:r>
              <w:t>10</w:t>
            </w:r>
          </w:p>
        </w:tc>
      </w:tr>
      <w:tr w:rsidR="003258B2" w:rsidRPr="007B3BC4" w14:paraId="26186BA6" w14:textId="77777777" w:rsidTr="00422653">
        <w:trPr>
          <w:tblCellSpacing w:w="0" w:type="dxa"/>
        </w:trPr>
        <w:tc>
          <w:tcPr>
            <w:tcW w:w="0" w:type="auto"/>
            <w:shd w:val="clear" w:color="auto" w:fill="F9F9F9"/>
            <w:tcMar>
              <w:top w:w="120" w:type="dxa"/>
              <w:left w:w="120" w:type="dxa"/>
              <w:bottom w:w="120" w:type="dxa"/>
              <w:right w:w="120" w:type="dxa"/>
            </w:tcMar>
            <w:vAlign w:val="center"/>
            <w:hideMark/>
          </w:tcPr>
          <w:p w14:paraId="5EFD7D2D" w14:textId="0E72E342" w:rsidR="003258B2" w:rsidRPr="007B3BC4" w:rsidRDefault="003258B2" w:rsidP="00422653">
            <w:pPr>
              <w:spacing w:after="0" w:line="300" w:lineRule="atLeast"/>
              <w:rPr>
                <w:rFonts w:ascii="Arial TUR" w:eastAsia="Times New Roman" w:hAnsi="Arial TUR" w:cs="Arial TUR"/>
                <w:b/>
                <w:bCs/>
                <w:color w:val="000000"/>
                <w:sz w:val="20"/>
                <w:szCs w:val="20"/>
              </w:rPr>
            </w:pPr>
            <w:r w:rsidRPr="00155CA1">
              <w:t>Proje</w:t>
            </w:r>
          </w:p>
        </w:tc>
        <w:tc>
          <w:tcPr>
            <w:tcW w:w="0" w:type="auto"/>
            <w:shd w:val="clear" w:color="auto" w:fill="F9F9F9"/>
            <w:tcMar>
              <w:top w:w="120" w:type="dxa"/>
              <w:left w:w="120" w:type="dxa"/>
              <w:bottom w:w="120" w:type="dxa"/>
              <w:right w:w="120" w:type="dxa"/>
            </w:tcMar>
            <w:vAlign w:val="center"/>
          </w:tcPr>
          <w:p w14:paraId="3DB7FF77" w14:textId="68851B56" w:rsidR="003258B2" w:rsidRPr="007B3BC4" w:rsidRDefault="003258B2" w:rsidP="00422653">
            <w:pPr>
              <w:spacing w:after="0" w:line="300" w:lineRule="atLeast"/>
              <w:jc w:val="center"/>
              <w:rPr>
                <w:rFonts w:ascii="Times New Roman" w:eastAsia="Times New Roman" w:hAnsi="Times New Roman" w:cs="Times New Roman"/>
                <w:sz w:val="24"/>
                <w:szCs w:val="24"/>
              </w:rPr>
            </w:pPr>
            <w:r w:rsidRPr="00155CA1">
              <w:t>0</w:t>
            </w:r>
          </w:p>
        </w:tc>
        <w:tc>
          <w:tcPr>
            <w:tcW w:w="0" w:type="auto"/>
            <w:shd w:val="clear" w:color="auto" w:fill="F9F9F9"/>
            <w:tcMar>
              <w:top w:w="120" w:type="dxa"/>
              <w:left w:w="120" w:type="dxa"/>
              <w:bottom w:w="120" w:type="dxa"/>
              <w:right w:w="120" w:type="dxa"/>
            </w:tcMar>
            <w:vAlign w:val="center"/>
          </w:tcPr>
          <w:p w14:paraId="56D05A16" w14:textId="5576B391" w:rsidR="003258B2" w:rsidRPr="007B3BC4" w:rsidRDefault="003258B2" w:rsidP="00422653">
            <w:pPr>
              <w:spacing w:after="0" w:line="300" w:lineRule="atLeast"/>
              <w:jc w:val="center"/>
              <w:rPr>
                <w:rFonts w:ascii="Times New Roman" w:eastAsia="Times New Roman" w:hAnsi="Times New Roman" w:cs="Times New Roman"/>
                <w:sz w:val="24"/>
                <w:szCs w:val="24"/>
              </w:rPr>
            </w:pPr>
            <w:r w:rsidRPr="00155CA1">
              <w:t>0</w:t>
            </w:r>
          </w:p>
        </w:tc>
        <w:tc>
          <w:tcPr>
            <w:tcW w:w="0" w:type="auto"/>
            <w:shd w:val="clear" w:color="auto" w:fill="F9F9F9"/>
            <w:tcMar>
              <w:top w:w="120" w:type="dxa"/>
              <w:left w:w="120" w:type="dxa"/>
              <w:bottom w:w="120" w:type="dxa"/>
              <w:right w:w="120" w:type="dxa"/>
            </w:tcMar>
            <w:vAlign w:val="center"/>
          </w:tcPr>
          <w:p w14:paraId="121CE060" w14:textId="45D3AF25" w:rsidR="003258B2" w:rsidRPr="007B3BC4" w:rsidRDefault="003258B2" w:rsidP="00422653">
            <w:pPr>
              <w:spacing w:after="0" w:line="300" w:lineRule="atLeast"/>
              <w:jc w:val="center"/>
              <w:rPr>
                <w:rFonts w:ascii="Times New Roman" w:eastAsia="Times New Roman" w:hAnsi="Times New Roman" w:cs="Times New Roman"/>
                <w:sz w:val="24"/>
                <w:szCs w:val="24"/>
              </w:rPr>
            </w:pPr>
            <w:r w:rsidRPr="00155CA1">
              <w:t>0</w:t>
            </w:r>
          </w:p>
        </w:tc>
        <w:tc>
          <w:tcPr>
            <w:tcW w:w="1044" w:type="pct"/>
            <w:shd w:val="clear" w:color="auto" w:fill="F9F9F9"/>
            <w:tcMar>
              <w:top w:w="120" w:type="dxa"/>
              <w:left w:w="120" w:type="dxa"/>
              <w:bottom w:w="120" w:type="dxa"/>
              <w:right w:w="120" w:type="dxa"/>
            </w:tcMar>
            <w:vAlign w:val="center"/>
          </w:tcPr>
          <w:p w14:paraId="78D8894E" w14:textId="64F306BD" w:rsidR="003258B2" w:rsidRPr="007B3BC4" w:rsidRDefault="003258B2" w:rsidP="00422653">
            <w:pPr>
              <w:spacing w:after="0" w:line="300" w:lineRule="atLeast"/>
              <w:jc w:val="center"/>
              <w:rPr>
                <w:rFonts w:ascii="Times New Roman" w:eastAsia="Times New Roman" w:hAnsi="Times New Roman" w:cs="Times New Roman"/>
                <w:sz w:val="24"/>
                <w:szCs w:val="24"/>
              </w:rPr>
            </w:pPr>
            <w:r w:rsidRPr="00155CA1">
              <w:t>0</w:t>
            </w:r>
          </w:p>
        </w:tc>
      </w:tr>
      <w:tr w:rsidR="003258B2" w:rsidRPr="007B3BC4" w14:paraId="1E1BD13E" w14:textId="77777777" w:rsidTr="00422653">
        <w:trPr>
          <w:tblCellSpacing w:w="0" w:type="dxa"/>
        </w:trPr>
        <w:tc>
          <w:tcPr>
            <w:tcW w:w="0" w:type="auto"/>
            <w:shd w:val="clear" w:color="auto" w:fill="auto"/>
            <w:tcMar>
              <w:top w:w="120" w:type="dxa"/>
              <w:left w:w="120" w:type="dxa"/>
              <w:bottom w:w="120" w:type="dxa"/>
              <w:right w:w="120" w:type="dxa"/>
            </w:tcMar>
            <w:vAlign w:val="center"/>
            <w:hideMark/>
          </w:tcPr>
          <w:p w14:paraId="11E691F4" w14:textId="42B47A4E" w:rsidR="003258B2" w:rsidRPr="007B3BC4" w:rsidRDefault="003258B2" w:rsidP="00422653">
            <w:pPr>
              <w:spacing w:after="0" w:line="300" w:lineRule="atLeast"/>
              <w:rPr>
                <w:rFonts w:ascii="Arial TUR" w:eastAsia="Times New Roman" w:hAnsi="Arial TUR" w:cs="Arial TUR"/>
                <w:b/>
                <w:bCs/>
                <w:color w:val="000000"/>
                <w:sz w:val="20"/>
                <w:szCs w:val="20"/>
              </w:rPr>
            </w:pPr>
            <w:r w:rsidRPr="00155CA1">
              <w:t>Laboratuar</w:t>
            </w:r>
          </w:p>
        </w:tc>
        <w:tc>
          <w:tcPr>
            <w:tcW w:w="0" w:type="auto"/>
            <w:shd w:val="clear" w:color="auto" w:fill="auto"/>
            <w:tcMar>
              <w:top w:w="120" w:type="dxa"/>
              <w:left w:w="120" w:type="dxa"/>
              <w:bottom w:w="120" w:type="dxa"/>
              <w:right w:w="120" w:type="dxa"/>
            </w:tcMar>
            <w:vAlign w:val="center"/>
          </w:tcPr>
          <w:p w14:paraId="5579FE87" w14:textId="20C4CC24" w:rsidR="003258B2" w:rsidRPr="007B3BC4" w:rsidRDefault="003258B2" w:rsidP="00422653">
            <w:pPr>
              <w:spacing w:after="0" w:line="300" w:lineRule="atLeast"/>
              <w:jc w:val="center"/>
              <w:rPr>
                <w:rFonts w:ascii="Times New Roman" w:eastAsia="Times New Roman" w:hAnsi="Times New Roman" w:cs="Times New Roman"/>
                <w:sz w:val="24"/>
                <w:szCs w:val="24"/>
              </w:rPr>
            </w:pPr>
            <w:r w:rsidRPr="00155CA1">
              <w:t>0</w:t>
            </w:r>
          </w:p>
        </w:tc>
        <w:tc>
          <w:tcPr>
            <w:tcW w:w="0" w:type="auto"/>
            <w:shd w:val="clear" w:color="auto" w:fill="auto"/>
            <w:tcMar>
              <w:top w:w="120" w:type="dxa"/>
              <w:left w:w="120" w:type="dxa"/>
              <w:bottom w:w="120" w:type="dxa"/>
              <w:right w:w="120" w:type="dxa"/>
            </w:tcMar>
            <w:vAlign w:val="center"/>
          </w:tcPr>
          <w:p w14:paraId="4426666C" w14:textId="38D857B2" w:rsidR="003258B2" w:rsidRPr="007B3BC4" w:rsidRDefault="003258B2" w:rsidP="00422653">
            <w:pPr>
              <w:spacing w:after="0" w:line="300" w:lineRule="atLeast"/>
              <w:jc w:val="center"/>
              <w:rPr>
                <w:rFonts w:ascii="Times New Roman" w:eastAsia="Times New Roman" w:hAnsi="Times New Roman" w:cs="Times New Roman"/>
                <w:sz w:val="24"/>
                <w:szCs w:val="24"/>
              </w:rPr>
            </w:pPr>
            <w:r w:rsidRPr="00155CA1">
              <w:t>0</w:t>
            </w:r>
          </w:p>
        </w:tc>
        <w:tc>
          <w:tcPr>
            <w:tcW w:w="0" w:type="auto"/>
            <w:shd w:val="clear" w:color="auto" w:fill="auto"/>
            <w:tcMar>
              <w:top w:w="120" w:type="dxa"/>
              <w:left w:w="120" w:type="dxa"/>
              <w:bottom w:w="120" w:type="dxa"/>
              <w:right w:w="120" w:type="dxa"/>
            </w:tcMar>
            <w:vAlign w:val="center"/>
          </w:tcPr>
          <w:p w14:paraId="10340DDC" w14:textId="5EA9209A" w:rsidR="003258B2" w:rsidRPr="007B3BC4" w:rsidRDefault="003258B2" w:rsidP="00422653">
            <w:pPr>
              <w:spacing w:after="0" w:line="300" w:lineRule="atLeast"/>
              <w:jc w:val="center"/>
              <w:rPr>
                <w:rFonts w:ascii="Times New Roman" w:eastAsia="Times New Roman" w:hAnsi="Times New Roman" w:cs="Times New Roman"/>
                <w:sz w:val="24"/>
                <w:szCs w:val="24"/>
              </w:rPr>
            </w:pPr>
            <w:r w:rsidRPr="00155CA1">
              <w:t>0</w:t>
            </w:r>
          </w:p>
        </w:tc>
        <w:tc>
          <w:tcPr>
            <w:tcW w:w="1044" w:type="pct"/>
            <w:shd w:val="clear" w:color="auto" w:fill="auto"/>
            <w:tcMar>
              <w:top w:w="120" w:type="dxa"/>
              <w:left w:w="120" w:type="dxa"/>
              <w:bottom w:w="120" w:type="dxa"/>
              <w:right w:w="120" w:type="dxa"/>
            </w:tcMar>
            <w:vAlign w:val="center"/>
          </w:tcPr>
          <w:p w14:paraId="3804757B" w14:textId="1954A517" w:rsidR="003258B2" w:rsidRPr="007B3BC4" w:rsidRDefault="003258B2" w:rsidP="00422653">
            <w:pPr>
              <w:spacing w:after="0" w:line="300" w:lineRule="atLeast"/>
              <w:jc w:val="center"/>
              <w:rPr>
                <w:rFonts w:ascii="Times New Roman" w:eastAsia="Times New Roman" w:hAnsi="Times New Roman" w:cs="Times New Roman"/>
                <w:sz w:val="24"/>
                <w:szCs w:val="24"/>
              </w:rPr>
            </w:pPr>
            <w:r w:rsidRPr="00155CA1">
              <w:t>0</w:t>
            </w:r>
          </w:p>
        </w:tc>
      </w:tr>
      <w:tr w:rsidR="003258B2" w:rsidRPr="007B3BC4" w14:paraId="303DE63E" w14:textId="77777777" w:rsidTr="00422653">
        <w:trPr>
          <w:tblCellSpacing w:w="0" w:type="dxa"/>
        </w:trPr>
        <w:tc>
          <w:tcPr>
            <w:tcW w:w="0" w:type="auto"/>
            <w:shd w:val="clear" w:color="auto" w:fill="F9F9F9"/>
            <w:tcMar>
              <w:top w:w="120" w:type="dxa"/>
              <w:left w:w="120" w:type="dxa"/>
              <w:bottom w:w="120" w:type="dxa"/>
              <w:right w:w="120" w:type="dxa"/>
            </w:tcMar>
            <w:vAlign w:val="center"/>
            <w:hideMark/>
          </w:tcPr>
          <w:p w14:paraId="2C36FE08" w14:textId="5366E8B0" w:rsidR="003258B2" w:rsidRPr="007B3BC4" w:rsidRDefault="003258B2" w:rsidP="00422653">
            <w:pPr>
              <w:spacing w:after="0" w:line="300" w:lineRule="atLeast"/>
              <w:rPr>
                <w:rFonts w:ascii="Arial TUR" w:eastAsia="Times New Roman" w:hAnsi="Arial TUR" w:cs="Arial TUR"/>
                <w:b/>
                <w:bCs/>
                <w:color w:val="000000"/>
                <w:sz w:val="20"/>
                <w:szCs w:val="20"/>
              </w:rPr>
            </w:pPr>
            <w:r w:rsidRPr="00155CA1">
              <w:t>Yarıyıl Sonu Sınavı (sınav + hazırlık)</w:t>
            </w:r>
          </w:p>
        </w:tc>
        <w:tc>
          <w:tcPr>
            <w:tcW w:w="0" w:type="auto"/>
            <w:shd w:val="clear" w:color="auto" w:fill="F9F9F9"/>
            <w:tcMar>
              <w:top w:w="120" w:type="dxa"/>
              <w:left w:w="120" w:type="dxa"/>
              <w:bottom w:w="120" w:type="dxa"/>
              <w:right w:w="120" w:type="dxa"/>
            </w:tcMar>
            <w:vAlign w:val="center"/>
          </w:tcPr>
          <w:p w14:paraId="54BC4FD2" w14:textId="7A1A8653" w:rsidR="003258B2" w:rsidRPr="007B3BC4" w:rsidRDefault="00624DD1" w:rsidP="00422653">
            <w:pPr>
              <w:spacing w:after="0" w:line="300" w:lineRule="atLeast"/>
              <w:jc w:val="center"/>
              <w:rPr>
                <w:rFonts w:ascii="Times New Roman" w:eastAsia="Times New Roman" w:hAnsi="Times New Roman" w:cs="Times New Roman"/>
                <w:sz w:val="24"/>
                <w:szCs w:val="24"/>
              </w:rPr>
            </w:pPr>
            <w:r>
              <w:t>6</w:t>
            </w:r>
            <w:r w:rsidR="003258B2" w:rsidRPr="00155CA1">
              <w:t>0</w:t>
            </w:r>
          </w:p>
        </w:tc>
        <w:tc>
          <w:tcPr>
            <w:tcW w:w="0" w:type="auto"/>
            <w:shd w:val="clear" w:color="auto" w:fill="F9F9F9"/>
            <w:tcMar>
              <w:top w:w="120" w:type="dxa"/>
              <w:left w:w="120" w:type="dxa"/>
              <w:bottom w:w="120" w:type="dxa"/>
              <w:right w:w="120" w:type="dxa"/>
            </w:tcMar>
            <w:vAlign w:val="center"/>
          </w:tcPr>
          <w:p w14:paraId="574F201A" w14:textId="566D928D" w:rsidR="003258B2" w:rsidRPr="007B3BC4" w:rsidRDefault="003258B2" w:rsidP="00422653">
            <w:pPr>
              <w:spacing w:after="0" w:line="300" w:lineRule="atLeast"/>
              <w:jc w:val="center"/>
              <w:rPr>
                <w:rFonts w:ascii="Times New Roman" w:eastAsia="Times New Roman" w:hAnsi="Times New Roman" w:cs="Times New Roman"/>
                <w:sz w:val="24"/>
                <w:szCs w:val="24"/>
              </w:rPr>
            </w:pPr>
            <w:r w:rsidRPr="00155CA1">
              <w:t>1</w:t>
            </w:r>
          </w:p>
        </w:tc>
        <w:tc>
          <w:tcPr>
            <w:tcW w:w="0" w:type="auto"/>
            <w:shd w:val="clear" w:color="auto" w:fill="F9F9F9"/>
            <w:tcMar>
              <w:top w:w="120" w:type="dxa"/>
              <w:left w:w="120" w:type="dxa"/>
              <w:bottom w:w="120" w:type="dxa"/>
              <w:right w:w="120" w:type="dxa"/>
            </w:tcMar>
            <w:vAlign w:val="center"/>
          </w:tcPr>
          <w:p w14:paraId="118F661B" w14:textId="0D3AB18A" w:rsidR="003258B2" w:rsidRPr="007B3BC4" w:rsidRDefault="00624DD1" w:rsidP="00422653">
            <w:pPr>
              <w:spacing w:after="0" w:line="300" w:lineRule="atLeast"/>
              <w:jc w:val="center"/>
              <w:rPr>
                <w:rFonts w:ascii="Times New Roman" w:eastAsia="Times New Roman" w:hAnsi="Times New Roman" w:cs="Times New Roman"/>
                <w:sz w:val="24"/>
                <w:szCs w:val="24"/>
              </w:rPr>
            </w:pPr>
            <w:r>
              <w:t>20</w:t>
            </w:r>
          </w:p>
        </w:tc>
        <w:tc>
          <w:tcPr>
            <w:tcW w:w="1044" w:type="pct"/>
            <w:shd w:val="clear" w:color="auto" w:fill="F9F9F9"/>
            <w:tcMar>
              <w:top w:w="120" w:type="dxa"/>
              <w:left w:w="120" w:type="dxa"/>
              <w:bottom w:w="120" w:type="dxa"/>
              <w:right w:w="120" w:type="dxa"/>
            </w:tcMar>
            <w:vAlign w:val="center"/>
          </w:tcPr>
          <w:p w14:paraId="454CD96C" w14:textId="1B06048D" w:rsidR="003258B2" w:rsidRPr="007B3BC4" w:rsidRDefault="00624DD1" w:rsidP="00422653">
            <w:pPr>
              <w:spacing w:after="0" w:line="300" w:lineRule="atLeast"/>
              <w:jc w:val="center"/>
              <w:rPr>
                <w:rFonts w:ascii="Times New Roman" w:eastAsia="Times New Roman" w:hAnsi="Times New Roman" w:cs="Times New Roman"/>
                <w:sz w:val="24"/>
                <w:szCs w:val="24"/>
              </w:rPr>
            </w:pPr>
            <w:r>
              <w:t>20</w:t>
            </w:r>
          </w:p>
        </w:tc>
      </w:tr>
      <w:tr w:rsidR="003258B2" w:rsidRPr="007B3BC4" w14:paraId="1201F8F1" w14:textId="77777777" w:rsidTr="00422653">
        <w:trPr>
          <w:tblCellSpacing w:w="0" w:type="dxa"/>
        </w:trPr>
        <w:tc>
          <w:tcPr>
            <w:tcW w:w="0" w:type="auto"/>
            <w:shd w:val="clear" w:color="auto" w:fill="auto"/>
            <w:tcMar>
              <w:top w:w="120" w:type="dxa"/>
              <w:left w:w="120" w:type="dxa"/>
              <w:bottom w:w="120" w:type="dxa"/>
              <w:right w:w="120" w:type="dxa"/>
            </w:tcMar>
            <w:vAlign w:val="center"/>
            <w:hideMark/>
          </w:tcPr>
          <w:p w14:paraId="51B6A27A" w14:textId="6E95B2F5" w:rsidR="003258B2" w:rsidRPr="007B3BC4" w:rsidRDefault="003258B2" w:rsidP="00422653">
            <w:pPr>
              <w:spacing w:after="0" w:line="300" w:lineRule="atLeast"/>
              <w:rPr>
                <w:rFonts w:ascii="Arial TUR" w:eastAsia="Times New Roman" w:hAnsi="Arial TUR" w:cs="Arial TUR"/>
                <w:b/>
                <w:bCs/>
                <w:color w:val="000000"/>
                <w:sz w:val="20"/>
                <w:szCs w:val="20"/>
              </w:rPr>
            </w:pPr>
            <w:r w:rsidRPr="00155CA1">
              <w:t>Diğer</w:t>
            </w:r>
          </w:p>
        </w:tc>
        <w:tc>
          <w:tcPr>
            <w:tcW w:w="0" w:type="auto"/>
            <w:shd w:val="clear" w:color="auto" w:fill="auto"/>
            <w:tcMar>
              <w:top w:w="120" w:type="dxa"/>
              <w:left w:w="120" w:type="dxa"/>
              <w:bottom w:w="120" w:type="dxa"/>
              <w:right w:w="120" w:type="dxa"/>
            </w:tcMar>
            <w:vAlign w:val="center"/>
          </w:tcPr>
          <w:p w14:paraId="668406DF" w14:textId="7FFF4FAB" w:rsidR="003258B2" w:rsidRPr="007B3BC4" w:rsidRDefault="003258B2" w:rsidP="00422653">
            <w:pPr>
              <w:spacing w:after="0" w:line="300" w:lineRule="atLeast"/>
              <w:jc w:val="center"/>
              <w:rPr>
                <w:rFonts w:ascii="Times New Roman" w:eastAsia="Times New Roman" w:hAnsi="Times New Roman" w:cs="Times New Roman"/>
                <w:sz w:val="24"/>
                <w:szCs w:val="24"/>
              </w:rPr>
            </w:pPr>
            <w:r w:rsidRPr="00155CA1">
              <w:t>0</w:t>
            </w:r>
          </w:p>
        </w:tc>
        <w:tc>
          <w:tcPr>
            <w:tcW w:w="0" w:type="auto"/>
            <w:shd w:val="clear" w:color="auto" w:fill="auto"/>
            <w:tcMar>
              <w:top w:w="120" w:type="dxa"/>
              <w:left w:w="120" w:type="dxa"/>
              <w:bottom w:w="120" w:type="dxa"/>
              <w:right w:w="120" w:type="dxa"/>
            </w:tcMar>
            <w:vAlign w:val="center"/>
          </w:tcPr>
          <w:p w14:paraId="72089012" w14:textId="00A05E44" w:rsidR="003258B2" w:rsidRPr="007B3BC4" w:rsidRDefault="003258B2" w:rsidP="00422653">
            <w:pPr>
              <w:spacing w:after="0" w:line="300" w:lineRule="atLeast"/>
              <w:jc w:val="center"/>
              <w:rPr>
                <w:rFonts w:ascii="Times New Roman" w:eastAsia="Times New Roman" w:hAnsi="Times New Roman" w:cs="Times New Roman"/>
                <w:sz w:val="24"/>
                <w:szCs w:val="24"/>
              </w:rPr>
            </w:pPr>
            <w:r w:rsidRPr="00155CA1">
              <w:t>0</w:t>
            </w:r>
          </w:p>
        </w:tc>
        <w:tc>
          <w:tcPr>
            <w:tcW w:w="0" w:type="auto"/>
            <w:shd w:val="clear" w:color="auto" w:fill="auto"/>
            <w:tcMar>
              <w:top w:w="120" w:type="dxa"/>
              <w:left w:w="120" w:type="dxa"/>
              <w:bottom w:w="120" w:type="dxa"/>
              <w:right w:w="120" w:type="dxa"/>
            </w:tcMar>
            <w:vAlign w:val="center"/>
          </w:tcPr>
          <w:p w14:paraId="4D8BF46E" w14:textId="234D1605" w:rsidR="003258B2" w:rsidRPr="007B3BC4" w:rsidRDefault="003258B2" w:rsidP="00422653">
            <w:pPr>
              <w:spacing w:after="0" w:line="300" w:lineRule="atLeast"/>
              <w:jc w:val="center"/>
              <w:rPr>
                <w:rFonts w:ascii="Times New Roman" w:eastAsia="Times New Roman" w:hAnsi="Times New Roman" w:cs="Times New Roman"/>
                <w:sz w:val="24"/>
                <w:szCs w:val="24"/>
              </w:rPr>
            </w:pPr>
            <w:r w:rsidRPr="00155CA1">
              <w:t>0</w:t>
            </w:r>
          </w:p>
        </w:tc>
        <w:tc>
          <w:tcPr>
            <w:tcW w:w="1044" w:type="pct"/>
            <w:shd w:val="clear" w:color="auto" w:fill="auto"/>
            <w:tcMar>
              <w:top w:w="120" w:type="dxa"/>
              <w:left w:w="120" w:type="dxa"/>
              <w:bottom w:w="120" w:type="dxa"/>
              <w:right w:w="120" w:type="dxa"/>
            </w:tcMar>
            <w:vAlign w:val="center"/>
          </w:tcPr>
          <w:p w14:paraId="0D2CFD66" w14:textId="5F5283F3" w:rsidR="003258B2" w:rsidRPr="007B3BC4" w:rsidRDefault="003258B2" w:rsidP="00422653">
            <w:pPr>
              <w:spacing w:after="0" w:line="300" w:lineRule="atLeast"/>
              <w:jc w:val="center"/>
              <w:rPr>
                <w:rFonts w:ascii="Times New Roman" w:eastAsia="Times New Roman" w:hAnsi="Times New Roman" w:cs="Times New Roman"/>
                <w:sz w:val="24"/>
                <w:szCs w:val="24"/>
              </w:rPr>
            </w:pPr>
            <w:r w:rsidRPr="00155CA1">
              <w:t>0</w:t>
            </w:r>
          </w:p>
        </w:tc>
      </w:tr>
      <w:tr w:rsidR="003258B2" w:rsidRPr="007B3BC4" w14:paraId="1E275A89" w14:textId="77777777" w:rsidTr="00422653">
        <w:trPr>
          <w:tblCellSpacing w:w="0" w:type="dxa"/>
        </w:trPr>
        <w:tc>
          <w:tcPr>
            <w:tcW w:w="0" w:type="auto"/>
            <w:shd w:val="clear" w:color="auto" w:fill="F9F9F9"/>
            <w:tcMar>
              <w:top w:w="120" w:type="dxa"/>
              <w:left w:w="120" w:type="dxa"/>
              <w:bottom w:w="120" w:type="dxa"/>
              <w:right w:w="120" w:type="dxa"/>
            </w:tcMar>
            <w:vAlign w:val="center"/>
            <w:hideMark/>
          </w:tcPr>
          <w:p w14:paraId="70B7E294" w14:textId="4D5F1AB9" w:rsidR="003258B2" w:rsidRPr="007B3BC4" w:rsidRDefault="003258B2" w:rsidP="00422653">
            <w:pPr>
              <w:spacing w:after="0" w:line="300" w:lineRule="atLeast"/>
              <w:rPr>
                <w:rFonts w:ascii="Arial TUR" w:eastAsia="Times New Roman" w:hAnsi="Arial TUR" w:cs="Arial TUR"/>
                <w:b/>
                <w:bCs/>
                <w:color w:val="000000"/>
                <w:sz w:val="20"/>
                <w:szCs w:val="20"/>
              </w:rPr>
            </w:pPr>
            <w:r w:rsidRPr="00155CA1">
              <w:t>Toplam İş Yükü(Saat)</w:t>
            </w:r>
          </w:p>
        </w:tc>
        <w:tc>
          <w:tcPr>
            <w:tcW w:w="0" w:type="auto"/>
            <w:shd w:val="clear" w:color="auto" w:fill="F9F9F9"/>
            <w:tcMar>
              <w:top w:w="120" w:type="dxa"/>
              <w:left w:w="120" w:type="dxa"/>
              <w:bottom w:w="120" w:type="dxa"/>
              <w:right w:w="120" w:type="dxa"/>
            </w:tcMar>
            <w:vAlign w:val="center"/>
          </w:tcPr>
          <w:p w14:paraId="597C4E56" w14:textId="545C6398" w:rsidR="003258B2" w:rsidRPr="007B3BC4" w:rsidRDefault="003258B2" w:rsidP="00422653">
            <w:pPr>
              <w:spacing w:after="0" w:line="300" w:lineRule="atLeast"/>
              <w:jc w:val="center"/>
              <w:rPr>
                <w:rFonts w:ascii="Times New Roman" w:eastAsia="Times New Roman" w:hAnsi="Times New Roman" w:cs="Times New Roman"/>
                <w:sz w:val="24"/>
                <w:szCs w:val="24"/>
              </w:rPr>
            </w:pPr>
          </w:p>
        </w:tc>
        <w:tc>
          <w:tcPr>
            <w:tcW w:w="0" w:type="auto"/>
            <w:shd w:val="clear" w:color="auto" w:fill="F9F9F9"/>
            <w:tcMar>
              <w:top w:w="120" w:type="dxa"/>
              <w:left w:w="120" w:type="dxa"/>
              <w:bottom w:w="120" w:type="dxa"/>
              <w:right w:w="120" w:type="dxa"/>
            </w:tcMar>
            <w:vAlign w:val="center"/>
          </w:tcPr>
          <w:p w14:paraId="10D61BC7" w14:textId="7765AF95" w:rsidR="003258B2" w:rsidRPr="007B3BC4" w:rsidRDefault="003258B2" w:rsidP="00422653">
            <w:pPr>
              <w:spacing w:after="0" w:line="300" w:lineRule="atLeast"/>
              <w:jc w:val="center"/>
              <w:rPr>
                <w:rFonts w:ascii="Times New Roman" w:eastAsia="Times New Roman" w:hAnsi="Times New Roman" w:cs="Times New Roman"/>
                <w:sz w:val="24"/>
                <w:szCs w:val="24"/>
              </w:rPr>
            </w:pPr>
          </w:p>
        </w:tc>
        <w:tc>
          <w:tcPr>
            <w:tcW w:w="0" w:type="auto"/>
            <w:shd w:val="clear" w:color="auto" w:fill="F9F9F9"/>
            <w:tcMar>
              <w:top w:w="120" w:type="dxa"/>
              <w:left w:w="120" w:type="dxa"/>
              <w:bottom w:w="120" w:type="dxa"/>
              <w:right w:w="120" w:type="dxa"/>
            </w:tcMar>
            <w:vAlign w:val="center"/>
          </w:tcPr>
          <w:p w14:paraId="00F44F4E" w14:textId="130DE084" w:rsidR="003258B2" w:rsidRPr="007B3BC4" w:rsidRDefault="003258B2" w:rsidP="00422653">
            <w:pPr>
              <w:spacing w:after="0" w:line="300" w:lineRule="atLeast"/>
              <w:jc w:val="center"/>
              <w:rPr>
                <w:rFonts w:ascii="Times New Roman" w:eastAsia="Times New Roman" w:hAnsi="Times New Roman" w:cs="Times New Roman"/>
                <w:sz w:val="24"/>
                <w:szCs w:val="24"/>
              </w:rPr>
            </w:pPr>
          </w:p>
        </w:tc>
        <w:tc>
          <w:tcPr>
            <w:tcW w:w="1044" w:type="pct"/>
            <w:shd w:val="clear" w:color="auto" w:fill="F9F9F9"/>
            <w:tcMar>
              <w:top w:w="120" w:type="dxa"/>
              <w:left w:w="120" w:type="dxa"/>
              <w:bottom w:w="120" w:type="dxa"/>
              <w:right w:w="120" w:type="dxa"/>
            </w:tcMar>
            <w:vAlign w:val="center"/>
          </w:tcPr>
          <w:p w14:paraId="379304AE" w14:textId="71BF5CD1" w:rsidR="003258B2" w:rsidRPr="007B3BC4" w:rsidRDefault="00624DD1" w:rsidP="00422653">
            <w:pPr>
              <w:spacing w:after="0" w:line="300" w:lineRule="atLeast"/>
              <w:jc w:val="center"/>
              <w:rPr>
                <w:rFonts w:ascii="Times New Roman" w:eastAsia="Times New Roman" w:hAnsi="Times New Roman" w:cs="Times New Roman"/>
                <w:sz w:val="24"/>
                <w:szCs w:val="24"/>
              </w:rPr>
            </w:pPr>
            <w:r>
              <w:t>120</w:t>
            </w:r>
          </w:p>
        </w:tc>
      </w:tr>
      <w:tr w:rsidR="003258B2" w:rsidRPr="007B3BC4" w14:paraId="5557C1C3" w14:textId="77777777" w:rsidTr="00422653">
        <w:trPr>
          <w:tblCellSpacing w:w="0" w:type="dxa"/>
        </w:trPr>
        <w:tc>
          <w:tcPr>
            <w:tcW w:w="0" w:type="auto"/>
            <w:shd w:val="clear" w:color="auto" w:fill="auto"/>
            <w:tcMar>
              <w:top w:w="120" w:type="dxa"/>
              <w:left w:w="120" w:type="dxa"/>
              <w:bottom w:w="120" w:type="dxa"/>
              <w:right w:w="120" w:type="dxa"/>
            </w:tcMar>
            <w:vAlign w:val="center"/>
            <w:hideMark/>
          </w:tcPr>
          <w:p w14:paraId="66C8F81C" w14:textId="2B26E5D7" w:rsidR="003258B2" w:rsidRPr="007B3BC4" w:rsidRDefault="003258B2" w:rsidP="00422653">
            <w:pPr>
              <w:spacing w:after="0" w:line="300" w:lineRule="atLeast"/>
              <w:rPr>
                <w:rFonts w:ascii="Arial TUR" w:eastAsia="Times New Roman" w:hAnsi="Arial TUR" w:cs="Arial TUR"/>
                <w:b/>
                <w:bCs/>
                <w:color w:val="000000"/>
                <w:sz w:val="20"/>
                <w:szCs w:val="20"/>
              </w:rPr>
            </w:pPr>
            <w:r w:rsidRPr="00155CA1">
              <w:t>Toplam İş Yükü(Saat)/ 30 (s)</w:t>
            </w:r>
          </w:p>
        </w:tc>
        <w:tc>
          <w:tcPr>
            <w:tcW w:w="0" w:type="auto"/>
            <w:shd w:val="clear" w:color="auto" w:fill="auto"/>
            <w:tcMar>
              <w:top w:w="120" w:type="dxa"/>
              <w:left w:w="120" w:type="dxa"/>
              <w:bottom w:w="120" w:type="dxa"/>
              <w:right w:w="120" w:type="dxa"/>
            </w:tcMar>
            <w:vAlign w:val="center"/>
            <w:hideMark/>
          </w:tcPr>
          <w:p w14:paraId="46E328CE" w14:textId="166AE552" w:rsidR="003258B2" w:rsidRPr="007B3BC4" w:rsidRDefault="003258B2" w:rsidP="00422653">
            <w:pPr>
              <w:spacing w:after="0" w:line="300" w:lineRule="atLeast"/>
              <w:jc w:val="center"/>
              <w:rPr>
                <w:rFonts w:ascii="Times New Roman" w:eastAsia="Times New Roman" w:hAnsi="Times New Roman" w:cs="Times New Roman"/>
                <w:sz w:val="24"/>
                <w:szCs w:val="24"/>
              </w:rPr>
            </w:pPr>
          </w:p>
        </w:tc>
        <w:tc>
          <w:tcPr>
            <w:tcW w:w="0" w:type="auto"/>
            <w:shd w:val="clear" w:color="auto" w:fill="auto"/>
            <w:tcMar>
              <w:top w:w="120" w:type="dxa"/>
              <w:left w:w="120" w:type="dxa"/>
              <w:bottom w:w="120" w:type="dxa"/>
              <w:right w:w="120" w:type="dxa"/>
            </w:tcMar>
            <w:vAlign w:val="center"/>
            <w:hideMark/>
          </w:tcPr>
          <w:p w14:paraId="13A1507D" w14:textId="1DEC4B90" w:rsidR="003258B2" w:rsidRPr="007B3BC4" w:rsidRDefault="003258B2" w:rsidP="00422653">
            <w:pPr>
              <w:spacing w:after="0" w:line="300" w:lineRule="atLeast"/>
              <w:jc w:val="center"/>
              <w:rPr>
                <w:rFonts w:ascii="Times New Roman" w:eastAsia="Times New Roman" w:hAnsi="Times New Roman" w:cs="Times New Roman"/>
                <w:sz w:val="24"/>
                <w:szCs w:val="24"/>
              </w:rPr>
            </w:pPr>
          </w:p>
        </w:tc>
        <w:tc>
          <w:tcPr>
            <w:tcW w:w="0" w:type="auto"/>
            <w:shd w:val="clear" w:color="auto" w:fill="auto"/>
            <w:tcMar>
              <w:top w:w="120" w:type="dxa"/>
              <w:left w:w="120" w:type="dxa"/>
              <w:bottom w:w="120" w:type="dxa"/>
              <w:right w:w="120" w:type="dxa"/>
            </w:tcMar>
            <w:vAlign w:val="center"/>
            <w:hideMark/>
          </w:tcPr>
          <w:p w14:paraId="2E99833C" w14:textId="0D1BA5D0" w:rsidR="003258B2" w:rsidRPr="007B3BC4" w:rsidRDefault="003258B2" w:rsidP="00422653">
            <w:pPr>
              <w:spacing w:after="0" w:line="300" w:lineRule="atLeast"/>
              <w:jc w:val="center"/>
              <w:rPr>
                <w:rFonts w:ascii="Times New Roman" w:eastAsia="Times New Roman" w:hAnsi="Times New Roman" w:cs="Times New Roman"/>
                <w:sz w:val="24"/>
                <w:szCs w:val="24"/>
              </w:rPr>
            </w:pPr>
          </w:p>
        </w:tc>
        <w:tc>
          <w:tcPr>
            <w:tcW w:w="1044" w:type="pct"/>
            <w:shd w:val="clear" w:color="auto" w:fill="auto"/>
            <w:tcMar>
              <w:top w:w="120" w:type="dxa"/>
              <w:left w:w="120" w:type="dxa"/>
              <w:bottom w:w="120" w:type="dxa"/>
              <w:right w:w="120" w:type="dxa"/>
            </w:tcMar>
            <w:vAlign w:val="center"/>
            <w:hideMark/>
          </w:tcPr>
          <w:p w14:paraId="524C54A3" w14:textId="6807B015" w:rsidR="003258B2" w:rsidRPr="007B3BC4" w:rsidRDefault="00567C30" w:rsidP="00422653">
            <w:pPr>
              <w:spacing w:after="0" w:line="300" w:lineRule="atLeast"/>
              <w:jc w:val="center"/>
              <w:rPr>
                <w:rFonts w:ascii="Times New Roman" w:eastAsia="Times New Roman" w:hAnsi="Times New Roman" w:cs="Times New Roman"/>
                <w:sz w:val="24"/>
                <w:szCs w:val="24"/>
              </w:rPr>
            </w:pPr>
            <w:r>
              <w:t>3.87</w:t>
            </w:r>
            <w:r w:rsidR="003258B2" w:rsidRPr="00155CA1">
              <w:t xml:space="preserve"> ---- (4)</w:t>
            </w:r>
          </w:p>
        </w:tc>
      </w:tr>
      <w:tr w:rsidR="003258B2" w:rsidRPr="007B3BC4" w14:paraId="228B6560" w14:textId="77777777" w:rsidTr="00422653">
        <w:trPr>
          <w:tblCellSpacing w:w="0" w:type="dxa"/>
        </w:trPr>
        <w:tc>
          <w:tcPr>
            <w:tcW w:w="0" w:type="auto"/>
            <w:gridSpan w:val="3"/>
            <w:shd w:val="clear" w:color="auto" w:fill="F9F9F9"/>
            <w:tcMar>
              <w:top w:w="120" w:type="dxa"/>
              <w:left w:w="120" w:type="dxa"/>
              <w:bottom w:w="120" w:type="dxa"/>
              <w:right w:w="120" w:type="dxa"/>
            </w:tcMar>
            <w:vAlign w:val="center"/>
            <w:hideMark/>
          </w:tcPr>
          <w:p w14:paraId="22B139CC" w14:textId="13B501EE" w:rsidR="003258B2" w:rsidRPr="007B3BC4" w:rsidRDefault="003258B2" w:rsidP="00422653">
            <w:pPr>
              <w:spacing w:after="0" w:line="300" w:lineRule="atLeast"/>
              <w:rPr>
                <w:rFonts w:ascii="Arial TUR" w:eastAsia="Times New Roman" w:hAnsi="Arial TUR" w:cs="Arial TUR"/>
                <w:b/>
                <w:bCs/>
                <w:color w:val="000000"/>
                <w:sz w:val="20"/>
                <w:szCs w:val="20"/>
              </w:rPr>
            </w:pPr>
            <w:r w:rsidRPr="00155CA1">
              <w:t>Dersin AKTS Kredisi</w:t>
            </w:r>
          </w:p>
        </w:tc>
        <w:tc>
          <w:tcPr>
            <w:tcW w:w="0" w:type="auto"/>
            <w:shd w:val="clear" w:color="auto" w:fill="F9F9F9"/>
            <w:tcMar>
              <w:top w:w="120" w:type="dxa"/>
              <w:left w:w="120" w:type="dxa"/>
              <w:bottom w:w="120" w:type="dxa"/>
              <w:right w:w="120" w:type="dxa"/>
            </w:tcMar>
            <w:hideMark/>
          </w:tcPr>
          <w:p w14:paraId="0403066E" w14:textId="06371AA9" w:rsidR="003258B2" w:rsidRPr="007B3BC4" w:rsidRDefault="003258B2" w:rsidP="007B3BC4">
            <w:pPr>
              <w:spacing w:after="0" w:line="300" w:lineRule="atLeast"/>
              <w:rPr>
                <w:rFonts w:ascii="Times New Roman" w:eastAsia="Times New Roman" w:hAnsi="Times New Roman" w:cs="Times New Roman"/>
                <w:sz w:val="24"/>
                <w:szCs w:val="24"/>
              </w:rPr>
            </w:pPr>
            <w:r w:rsidRPr="00155CA1">
              <w:t xml:space="preserve"> </w:t>
            </w:r>
          </w:p>
        </w:tc>
        <w:tc>
          <w:tcPr>
            <w:tcW w:w="1044" w:type="pct"/>
            <w:shd w:val="clear" w:color="auto" w:fill="F9F9F9"/>
            <w:tcMar>
              <w:top w:w="120" w:type="dxa"/>
              <w:left w:w="120" w:type="dxa"/>
              <w:bottom w:w="120" w:type="dxa"/>
              <w:right w:w="120" w:type="dxa"/>
            </w:tcMar>
            <w:vAlign w:val="center"/>
            <w:hideMark/>
          </w:tcPr>
          <w:p w14:paraId="031A49BC" w14:textId="0B068217" w:rsidR="003258B2" w:rsidRPr="007B3BC4" w:rsidRDefault="003258B2" w:rsidP="00422653">
            <w:pPr>
              <w:spacing w:after="0" w:line="300" w:lineRule="atLeast"/>
              <w:jc w:val="center"/>
              <w:rPr>
                <w:rFonts w:ascii="Myriad Pro" w:eastAsia="Times New Roman" w:hAnsi="Myriad Pro" w:cs="Times New Roman"/>
                <w:b/>
                <w:bCs/>
                <w:color w:val="FF0000"/>
                <w:sz w:val="23"/>
                <w:szCs w:val="23"/>
              </w:rPr>
            </w:pPr>
            <w:r w:rsidRPr="00155CA1">
              <w:t>4</w:t>
            </w:r>
          </w:p>
        </w:tc>
      </w:tr>
    </w:tbl>
    <w:p w14:paraId="58BCD091" w14:textId="77777777" w:rsidR="00486779" w:rsidRDefault="00486779" w:rsidP="007B3BC4">
      <w:pPr>
        <w:spacing w:after="0" w:line="240" w:lineRule="auto"/>
        <w:rPr>
          <w:rFonts w:ascii="Arial" w:eastAsia="Times New Roman" w:hAnsi="Symbol" w:cs="Arial"/>
          <w:b/>
          <w:color w:val="302E2E"/>
          <w:sz w:val="24"/>
          <w:szCs w:val="24"/>
          <w:highlight w:val="yellow"/>
        </w:rPr>
      </w:pPr>
    </w:p>
    <w:p w14:paraId="5EA7DD63" w14:textId="4BFC11E6" w:rsidR="00807D37" w:rsidRDefault="007B3BC4" w:rsidP="007B3BC4">
      <w:pPr>
        <w:spacing w:after="0" w:line="240" w:lineRule="auto"/>
        <w:rPr>
          <w:rFonts w:ascii="Arial" w:eastAsia="Times New Roman" w:hAnsi="Arial" w:cs="Arial"/>
          <w:b/>
          <w:color w:val="302E2E"/>
          <w:sz w:val="24"/>
          <w:szCs w:val="24"/>
        </w:rPr>
      </w:pPr>
      <w:r w:rsidRPr="008456B6">
        <w:rPr>
          <w:rFonts w:ascii="Arial" w:eastAsia="Times New Roman" w:hAnsi="Symbol" w:cs="Arial"/>
          <w:b/>
          <w:color w:val="302E2E"/>
          <w:sz w:val="24"/>
          <w:szCs w:val="24"/>
          <w:highlight w:val="yellow"/>
        </w:rPr>
        <w:t></w:t>
      </w:r>
      <w:r w:rsidRPr="008456B6">
        <w:rPr>
          <w:rFonts w:ascii="Arial" w:eastAsia="Times New Roman" w:hAnsi="Arial" w:cs="Arial"/>
          <w:b/>
          <w:color w:val="302E2E"/>
          <w:sz w:val="24"/>
          <w:szCs w:val="24"/>
          <w:highlight w:val="yellow"/>
        </w:rPr>
        <w:t xml:space="preserve">  Ders Akışı</w:t>
      </w:r>
      <w:r w:rsidR="00FC6649">
        <w:rPr>
          <w:rFonts w:ascii="Arial" w:eastAsia="Times New Roman" w:hAnsi="Arial" w:cs="Arial"/>
          <w:b/>
          <w:color w:val="302E2E"/>
          <w:sz w:val="24"/>
          <w:szCs w:val="24"/>
        </w:rPr>
        <w:tab/>
      </w:r>
      <w:r w:rsidR="00FC6649">
        <w:rPr>
          <w:rFonts w:ascii="Arial" w:eastAsia="Times New Roman" w:hAnsi="Arial" w:cs="Arial"/>
          <w:b/>
          <w:color w:val="302E2E"/>
          <w:sz w:val="24"/>
          <w:szCs w:val="24"/>
        </w:rPr>
        <w:tab/>
      </w:r>
      <w:r w:rsidR="00FC6649">
        <w:rPr>
          <w:rFonts w:ascii="Arial" w:eastAsia="Times New Roman" w:hAnsi="Arial" w:cs="Arial"/>
          <w:b/>
          <w:color w:val="302E2E"/>
          <w:sz w:val="24"/>
          <w:szCs w:val="24"/>
        </w:rPr>
        <w:tab/>
      </w:r>
      <w:r w:rsidR="00FC6649">
        <w:rPr>
          <w:rFonts w:ascii="Arial" w:eastAsia="Times New Roman" w:hAnsi="Arial" w:cs="Arial"/>
          <w:b/>
          <w:color w:val="302E2E"/>
          <w:sz w:val="24"/>
          <w:szCs w:val="24"/>
        </w:rPr>
        <w:tab/>
      </w:r>
      <w:r w:rsidR="00A86573">
        <w:rPr>
          <w:rFonts w:ascii="Arial" w:eastAsia="Times New Roman" w:hAnsi="Arial" w:cs="Arial"/>
          <w:b/>
          <w:color w:val="302E2E"/>
          <w:sz w:val="24"/>
          <w:szCs w:val="24"/>
        </w:rPr>
        <w:tab/>
      </w:r>
      <w:r w:rsidR="00A86573">
        <w:rPr>
          <w:rFonts w:ascii="Arial" w:eastAsia="Times New Roman" w:hAnsi="Arial" w:cs="Arial"/>
          <w:b/>
          <w:color w:val="302E2E"/>
          <w:sz w:val="24"/>
          <w:szCs w:val="24"/>
        </w:rPr>
        <w:tab/>
      </w:r>
      <w:r w:rsidR="00A86573">
        <w:rPr>
          <w:rFonts w:ascii="Arial" w:eastAsia="Times New Roman" w:hAnsi="Arial" w:cs="Arial"/>
          <w:b/>
          <w:color w:val="302E2E"/>
          <w:sz w:val="24"/>
          <w:szCs w:val="24"/>
        </w:rPr>
        <w:tab/>
      </w:r>
      <w:r w:rsidR="00A86573">
        <w:rPr>
          <w:rFonts w:ascii="Arial" w:eastAsia="Times New Roman" w:hAnsi="Arial" w:cs="Arial"/>
          <w:b/>
          <w:color w:val="302E2E"/>
          <w:sz w:val="24"/>
          <w:szCs w:val="24"/>
        </w:rPr>
        <w:tab/>
      </w:r>
      <w:r w:rsidR="00A86573">
        <w:rPr>
          <w:rFonts w:ascii="Arial" w:eastAsia="Times New Roman" w:hAnsi="Arial" w:cs="Arial"/>
          <w:b/>
          <w:color w:val="302E2E"/>
          <w:sz w:val="24"/>
          <w:szCs w:val="24"/>
        </w:rPr>
        <w:tab/>
      </w:r>
      <w:r w:rsidR="00A86573" w:rsidRPr="00623BFB">
        <w:rPr>
          <w:rFonts w:ascii="Arial" w:eastAsia="Times New Roman" w:hAnsi="Arial" w:cs="Arial"/>
          <w:b/>
          <w:color w:val="302E2E"/>
          <w:sz w:val="24"/>
          <w:szCs w:val="24"/>
          <w:highlight w:val="red"/>
        </w:rPr>
        <w:t>Course Content</w:t>
      </w:r>
      <w:r w:rsidR="00FC6649">
        <w:rPr>
          <w:rFonts w:ascii="Arial" w:eastAsia="Times New Roman" w:hAnsi="Arial" w:cs="Arial"/>
          <w:b/>
          <w:color w:val="302E2E"/>
          <w:sz w:val="24"/>
          <w:szCs w:val="24"/>
        </w:rPr>
        <w:tab/>
      </w:r>
      <w:r w:rsidR="00FC6649">
        <w:rPr>
          <w:rFonts w:ascii="Arial" w:eastAsia="Times New Roman" w:hAnsi="Arial" w:cs="Arial"/>
          <w:b/>
          <w:color w:val="302E2E"/>
          <w:sz w:val="24"/>
          <w:szCs w:val="24"/>
        </w:rPr>
        <w:tab/>
      </w:r>
      <w:r w:rsidR="00FC6649">
        <w:rPr>
          <w:rFonts w:ascii="Arial" w:eastAsia="Times New Roman" w:hAnsi="Arial" w:cs="Arial"/>
          <w:b/>
          <w:color w:val="302E2E"/>
          <w:sz w:val="24"/>
          <w:szCs w:val="24"/>
        </w:rPr>
        <w:tab/>
      </w:r>
    </w:p>
    <w:tbl>
      <w:tblPr>
        <w:tblStyle w:val="TabloKlavuzu"/>
        <w:tblW w:w="13575" w:type="dxa"/>
        <w:tblLayout w:type="fixed"/>
        <w:tblLook w:val="04A0" w:firstRow="1" w:lastRow="0" w:firstColumn="1" w:lastColumn="0" w:noHBand="0" w:noVBand="1"/>
      </w:tblPr>
      <w:tblGrid>
        <w:gridCol w:w="918"/>
        <w:gridCol w:w="4590"/>
        <w:gridCol w:w="1710"/>
        <w:gridCol w:w="3855"/>
        <w:gridCol w:w="2502"/>
      </w:tblGrid>
      <w:tr w:rsidR="003258B2" w14:paraId="290FADC6" w14:textId="77777777" w:rsidTr="00422653">
        <w:trPr>
          <w:cantSplit/>
        </w:trPr>
        <w:tc>
          <w:tcPr>
            <w:tcW w:w="918" w:type="dxa"/>
            <w:vAlign w:val="center"/>
          </w:tcPr>
          <w:p w14:paraId="68E4F5BB" w14:textId="77777777" w:rsidR="003258B2" w:rsidRDefault="003258B2" w:rsidP="00422653">
            <w:pPr>
              <w:spacing w:line="300" w:lineRule="atLeast"/>
              <w:jc w:val="center"/>
              <w:rPr>
                <w:rFonts w:ascii="Arial TUR" w:eastAsia="Times New Roman" w:hAnsi="Arial TUR" w:cs="Arial TUR"/>
                <w:b/>
                <w:bCs/>
                <w:color w:val="000000"/>
                <w:sz w:val="20"/>
                <w:szCs w:val="20"/>
              </w:rPr>
            </w:pPr>
            <w:r w:rsidRPr="007B3BC4">
              <w:rPr>
                <w:rFonts w:ascii="Arial TUR" w:eastAsia="Times New Roman" w:hAnsi="Arial TUR" w:cs="Arial TUR"/>
                <w:b/>
                <w:bCs/>
                <w:color w:val="000000"/>
                <w:sz w:val="20"/>
                <w:szCs w:val="20"/>
              </w:rPr>
              <w:t>Hafta</w:t>
            </w:r>
            <w:r>
              <w:rPr>
                <w:rFonts w:ascii="Arial TUR" w:eastAsia="Times New Roman" w:hAnsi="Arial TUR" w:cs="Arial TUR"/>
                <w:b/>
                <w:bCs/>
                <w:color w:val="000000"/>
                <w:sz w:val="20"/>
                <w:szCs w:val="20"/>
              </w:rPr>
              <w:t>/</w:t>
            </w:r>
          </w:p>
          <w:p w14:paraId="32B3EDD0" w14:textId="77777777" w:rsidR="003258B2" w:rsidRPr="007B3BC4" w:rsidRDefault="003258B2" w:rsidP="00422653">
            <w:pPr>
              <w:spacing w:line="300" w:lineRule="atLeast"/>
              <w:jc w:val="center"/>
              <w:rPr>
                <w:rFonts w:ascii="Arial TUR" w:eastAsia="Times New Roman" w:hAnsi="Arial TUR" w:cs="Arial TUR"/>
                <w:b/>
                <w:bCs/>
                <w:color w:val="000000"/>
                <w:sz w:val="20"/>
                <w:szCs w:val="20"/>
              </w:rPr>
            </w:pPr>
            <w:r>
              <w:rPr>
                <w:rFonts w:ascii="Arial TUR" w:eastAsia="Times New Roman" w:hAnsi="Arial TUR" w:cs="Arial TUR"/>
                <w:b/>
                <w:bCs/>
                <w:color w:val="000000"/>
                <w:sz w:val="20"/>
                <w:szCs w:val="20"/>
              </w:rPr>
              <w:t>Week</w:t>
            </w:r>
          </w:p>
        </w:tc>
        <w:tc>
          <w:tcPr>
            <w:tcW w:w="4590" w:type="dxa"/>
            <w:vAlign w:val="center"/>
          </w:tcPr>
          <w:p w14:paraId="3BB70719" w14:textId="77777777" w:rsidR="003258B2" w:rsidRPr="007B3BC4" w:rsidRDefault="003258B2" w:rsidP="00422653">
            <w:pPr>
              <w:spacing w:line="300" w:lineRule="atLeast"/>
              <w:jc w:val="center"/>
              <w:rPr>
                <w:rFonts w:ascii="Arial TUR" w:eastAsia="Times New Roman" w:hAnsi="Arial TUR" w:cs="Arial TUR"/>
                <w:b/>
                <w:bCs/>
                <w:color w:val="000000"/>
                <w:sz w:val="20"/>
                <w:szCs w:val="20"/>
              </w:rPr>
            </w:pPr>
            <w:r w:rsidRPr="007B3BC4">
              <w:rPr>
                <w:rFonts w:ascii="Arial TUR" w:eastAsia="Times New Roman" w:hAnsi="Arial TUR" w:cs="Arial TUR"/>
                <w:b/>
                <w:bCs/>
                <w:color w:val="000000"/>
                <w:sz w:val="20"/>
                <w:szCs w:val="20"/>
              </w:rPr>
              <w:t>Konular</w:t>
            </w:r>
          </w:p>
        </w:tc>
        <w:tc>
          <w:tcPr>
            <w:tcW w:w="1710" w:type="dxa"/>
            <w:vAlign w:val="center"/>
          </w:tcPr>
          <w:p w14:paraId="77982F4F" w14:textId="77777777" w:rsidR="003258B2" w:rsidRPr="007B3BC4" w:rsidRDefault="003258B2" w:rsidP="00422653">
            <w:pPr>
              <w:spacing w:line="300" w:lineRule="atLeast"/>
              <w:jc w:val="center"/>
              <w:rPr>
                <w:rFonts w:ascii="Arial TUR" w:eastAsia="Times New Roman" w:hAnsi="Arial TUR" w:cs="Arial TUR"/>
                <w:b/>
                <w:bCs/>
                <w:color w:val="000000"/>
                <w:sz w:val="20"/>
                <w:szCs w:val="20"/>
              </w:rPr>
            </w:pPr>
            <w:r w:rsidRPr="007B3BC4">
              <w:rPr>
                <w:rFonts w:ascii="Arial TUR" w:eastAsia="Times New Roman" w:hAnsi="Arial TUR" w:cs="Arial TUR"/>
                <w:b/>
                <w:bCs/>
                <w:color w:val="000000"/>
                <w:sz w:val="20"/>
                <w:szCs w:val="20"/>
              </w:rPr>
              <w:t>Ön Hazırlık</w:t>
            </w:r>
          </w:p>
        </w:tc>
        <w:tc>
          <w:tcPr>
            <w:tcW w:w="3855" w:type="dxa"/>
            <w:vAlign w:val="center"/>
          </w:tcPr>
          <w:p w14:paraId="245BD2C0" w14:textId="62D1C4F2" w:rsidR="003258B2" w:rsidRPr="007B3BC4" w:rsidRDefault="003258B2" w:rsidP="00422653">
            <w:pPr>
              <w:spacing w:line="300" w:lineRule="atLeast"/>
              <w:jc w:val="center"/>
              <w:rPr>
                <w:rFonts w:ascii="Arial TUR" w:eastAsia="Times New Roman" w:hAnsi="Arial TUR" w:cs="Arial TUR"/>
                <w:b/>
                <w:bCs/>
                <w:color w:val="000000"/>
                <w:sz w:val="20"/>
                <w:szCs w:val="20"/>
              </w:rPr>
            </w:pPr>
            <w:r w:rsidRPr="007B3BC4">
              <w:rPr>
                <w:rFonts w:ascii="Arial TUR" w:eastAsia="Times New Roman" w:hAnsi="Arial TUR" w:cs="Arial TUR"/>
                <w:b/>
                <w:bCs/>
                <w:color w:val="000000"/>
                <w:sz w:val="20"/>
                <w:szCs w:val="20"/>
              </w:rPr>
              <w:t>Topics</w:t>
            </w:r>
          </w:p>
        </w:tc>
        <w:tc>
          <w:tcPr>
            <w:tcW w:w="2502" w:type="dxa"/>
            <w:vAlign w:val="center"/>
          </w:tcPr>
          <w:p w14:paraId="71B0DCB3" w14:textId="77777777" w:rsidR="003258B2" w:rsidRPr="007B3BC4" w:rsidRDefault="003258B2" w:rsidP="00422653">
            <w:pPr>
              <w:spacing w:line="300" w:lineRule="atLeast"/>
              <w:jc w:val="center"/>
              <w:rPr>
                <w:rFonts w:ascii="Arial TUR" w:eastAsia="Times New Roman" w:hAnsi="Arial TUR" w:cs="Arial TUR"/>
                <w:b/>
                <w:bCs/>
                <w:color w:val="000000"/>
                <w:sz w:val="20"/>
                <w:szCs w:val="20"/>
              </w:rPr>
            </w:pPr>
            <w:r w:rsidRPr="007B3BC4">
              <w:rPr>
                <w:rFonts w:ascii="Arial TUR" w:eastAsia="Times New Roman" w:hAnsi="Arial TUR" w:cs="Arial TUR"/>
                <w:b/>
                <w:bCs/>
                <w:color w:val="000000"/>
                <w:sz w:val="20"/>
                <w:szCs w:val="20"/>
              </w:rPr>
              <w:t>Study Metarials</w:t>
            </w:r>
          </w:p>
        </w:tc>
      </w:tr>
      <w:tr w:rsidR="003258B2" w14:paraId="624D46D4" w14:textId="77777777" w:rsidTr="00422653">
        <w:trPr>
          <w:cantSplit/>
          <w:trHeight w:hRule="exact" w:val="432"/>
        </w:trPr>
        <w:tc>
          <w:tcPr>
            <w:tcW w:w="918" w:type="dxa"/>
            <w:vAlign w:val="center"/>
          </w:tcPr>
          <w:p w14:paraId="598A4A63" w14:textId="7EEC6190" w:rsidR="003258B2" w:rsidRPr="007B3BC4" w:rsidRDefault="00422653" w:rsidP="00422653">
            <w:pPr>
              <w:spacing w:line="300" w:lineRule="atLeast"/>
              <w:jc w:val="center"/>
              <w:rPr>
                <w:rFonts w:ascii="Arial TUR" w:eastAsia="Times New Roman" w:hAnsi="Arial TUR" w:cs="Arial TUR"/>
                <w:b/>
                <w:bCs/>
                <w:color w:val="000000"/>
                <w:sz w:val="20"/>
                <w:szCs w:val="20"/>
              </w:rPr>
            </w:pPr>
            <w:r>
              <w:rPr>
                <w:rFonts w:ascii="Arial TUR" w:eastAsia="Times New Roman" w:hAnsi="Arial TUR" w:cs="Arial TUR"/>
                <w:b/>
                <w:bCs/>
                <w:color w:val="000000"/>
                <w:sz w:val="20"/>
                <w:szCs w:val="20"/>
              </w:rPr>
              <w:t>1</w:t>
            </w:r>
          </w:p>
        </w:tc>
        <w:tc>
          <w:tcPr>
            <w:tcW w:w="4590" w:type="dxa"/>
            <w:vAlign w:val="center"/>
          </w:tcPr>
          <w:p w14:paraId="2954A06B" w14:textId="7B143206" w:rsidR="003258B2" w:rsidRDefault="00624DD1" w:rsidP="00422653">
            <w:pPr>
              <w:rPr>
                <w:rFonts w:ascii="Arial" w:eastAsia="Times New Roman" w:hAnsi="Arial" w:cs="Arial"/>
                <w:b/>
                <w:color w:val="302E2E"/>
                <w:sz w:val="24"/>
                <w:szCs w:val="24"/>
              </w:rPr>
            </w:pPr>
            <w:r>
              <w:rPr>
                <w:rFonts w:ascii="Arial" w:hAnsi="Arial" w:cs="Arial"/>
                <w:color w:val="302E2E"/>
                <w:sz w:val="18"/>
                <w:szCs w:val="18"/>
              </w:rPr>
              <w:t>İnsan Kavramı</w:t>
            </w:r>
          </w:p>
        </w:tc>
        <w:tc>
          <w:tcPr>
            <w:tcW w:w="1710" w:type="dxa"/>
            <w:vAlign w:val="center"/>
          </w:tcPr>
          <w:p w14:paraId="2E9AE44A" w14:textId="1AF13744" w:rsidR="003258B2" w:rsidRDefault="00097972" w:rsidP="00422653">
            <w:pPr>
              <w:jc w:val="center"/>
              <w:rPr>
                <w:rFonts w:ascii="Arial" w:eastAsia="Times New Roman" w:hAnsi="Arial" w:cs="Arial"/>
                <w:b/>
                <w:color w:val="302E2E"/>
                <w:sz w:val="24"/>
                <w:szCs w:val="24"/>
              </w:rPr>
            </w:pPr>
            <w:r>
              <w:rPr>
                <w:rFonts w:ascii="Arial" w:eastAsia="Times New Roman" w:hAnsi="Arial" w:cs="Arial"/>
                <w:color w:val="302E2E"/>
                <w:sz w:val="20"/>
                <w:szCs w:val="20"/>
              </w:rPr>
              <w:t>K1</w:t>
            </w:r>
            <w:r w:rsidRPr="00AA270C">
              <w:rPr>
                <w:rFonts w:ascii="Arial" w:eastAsia="Times New Roman" w:hAnsi="Arial" w:cs="Arial"/>
                <w:color w:val="302E2E"/>
                <w:sz w:val="20"/>
                <w:szCs w:val="20"/>
              </w:rPr>
              <w:t>. Bö</w:t>
            </w:r>
            <w:r>
              <w:rPr>
                <w:rFonts w:ascii="Arial" w:eastAsia="Times New Roman" w:hAnsi="Arial" w:cs="Arial"/>
                <w:color w:val="302E2E"/>
                <w:sz w:val="20"/>
                <w:szCs w:val="20"/>
              </w:rPr>
              <w:t>lüm 1</w:t>
            </w:r>
          </w:p>
        </w:tc>
        <w:tc>
          <w:tcPr>
            <w:tcW w:w="3855" w:type="dxa"/>
            <w:vAlign w:val="center"/>
          </w:tcPr>
          <w:p w14:paraId="0734C64D" w14:textId="37119085" w:rsidR="003258B2" w:rsidRPr="00097972" w:rsidRDefault="009E02C2" w:rsidP="00422653">
            <w:pPr>
              <w:rPr>
                <w:rFonts w:ascii="Arial" w:eastAsia="Times New Roman" w:hAnsi="Arial" w:cs="Arial"/>
                <w:color w:val="302E2E"/>
                <w:sz w:val="20"/>
                <w:szCs w:val="20"/>
              </w:rPr>
            </w:pPr>
            <w:r w:rsidRPr="00097972">
              <w:rPr>
                <w:rFonts w:ascii="Arial" w:eastAsia="Times New Roman" w:hAnsi="Arial" w:cs="Arial"/>
                <w:color w:val="302E2E"/>
                <w:sz w:val="20"/>
                <w:szCs w:val="20"/>
              </w:rPr>
              <w:t>Concept of human</w:t>
            </w:r>
          </w:p>
        </w:tc>
        <w:tc>
          <w:tcPr>
            <w:tcW w:w="2502" w:type="dxa"/>
            <w:vAlign w:val="center"/>
          </w:tcPr>
          <w:p w14:paraId="0EA81C2B" w14:textId="3BAA8B14" w:rsidR="003258B2" w:rsidRDefault="009E02C2" w:rsidP="00422653">
            <w:pPr>
              <w:jc w:val="center"/>
              <w:rPr>
                <w:rFonts w:ascii="Arial" w:eastAsia="Times New Roman" w:hAnsi="Arial" w:cs="Arial"/>
                <w:b/>
                <w:color w:val="302E2E"/>
                <w:sz w:val="24"/>
                <w:szCs w:val="24"/>
              </w:rPr>
            </w:pPr>
            <w:r>
              <w:rPr>
                <w:rFonts w:ascii="Arial" w:hAnsi="Arial" w:cs="Arial"/>
                <w:color w:val="302E2E"/>
                <w:sz w:val="18"/>
                <w:szCs w:val="18"/>
              </w:rPr>
              <w:t xml:space="preserve">R1. </w:t>
            </w:r>
            <w:r w:rsidR="003258B2">
              <w:rPr>
                <w:rFonts w:ascii="Arial" w:hAnsi="Arial" w:cs="Arial"/>
                <w:color w:val="302E2E"/>
                <w:sz w:val="18"/>
                <w:szCs w:val="18"/>
              </w:rPr>
              <w:t>Chapter 1</w:t>
            </w:r>
          </w:p>
        </w:tc>
      </w:tr>
      <w:tr w:rsidR="003258B2" w14:paraId="47266E9A" w14:textId="77777777" w:rsidTr="00422653">
        <w:trPr>
          <w:cantSplit/>
          <w:trHeight w:hRule="exact" w:val="432"/>
        </w:trPr>
        <w:tc>
          <w:tcPr>
            <w:tcW w:w="918" w:type="dxa"/>
            <w:vAlign w:val="center"/>
          </w:tcPr>
          <w:p w14:paraId="49A32F79" w14:textId="0170596E" w:rsidR="003258B2" w:rsidRPr="007B3BC4" w:rsidRDefault="003258B2" w:rsidP="00422653">
            <w:pPr>
              <w:spacing w:line="300" w:lineRule="atLeast"/>
              <w:jc w:val="center"/>
              <w:rPr>
                <w:rFonts w:ascii="Arial TUR" w:eastAsia="Times New Roman" w:hAnsi="Arial TUR" w:cs="Arial TUR"/>
                <w:b/>
                <w:bCs/>
                <w:color w:val="000000"/>
                <w:sz w:val="20"/>
                <w:szCs w:val="20"/>
              </w:rPr>
            </w:pPr>
            <w:r>
              <w:rPr>
                <w:rFonts w:ascii="Arial TUR" w:hAnsi="Arial TUR" w:cs="Arial TUR"/>
                <w:b/>
                <w:bCs/>
                <w:color w:val="000000"/>
                <w:sz w:val="20"/>
                <w:szCs w:val="20"/>
              </w:rPr>
              <w:t>2</w:t>
            </w:r>
          </w:p>
        </w:tc>
        <w:tc>
          <w:tcPr>
            <w:tcW w:w="4590" w:type="dxa"/>
            <w:vAlign w:val="center"/>
          </w:tcPr>
          <w:p w14:paraId="1461037C" w14:textId="729885ED" w:rsidR="003258B2" w:rsidRPr="00097972" w:rsidRDefault="00097972" w:rsidP="00422653">
            <w:pPr>
              <w:rPr>
                <w:rFonts w:ascii="Arial" w:eastAsia="Times New Roman" w:hAnsi="Arial" w:cs="Arial"/>
                <w:color w:val="302E2E"/>
                <w:sz w:val="20"/>
                <w:szCs w:val="20"/>
              </w:rPr>
            </w:pPr>
            <w:r w:rsidRPr="00097972">
              <w:rPr>
                <w:rFonts w:ascii="Arial" w:eastAsia="Times New Roman" w:hAnsi="Arial" w:cs="Arial"/>
                <w:color w:val="302E2E"/>
                <w:sz w:val="20"/>
                <w:szCs w:val="20"/>
              </w:rPr>
              <w:t>Hak ve hürriyet kavramları, kaynakları ve özellikleri</w:t>
            </w:r>
          </w:p>
        </w:tc>
        <w:tc>
          <w:tcPr>
            <w:tcW w:w="1710" w:type="dxa"/>
            <w:vAlign w:val="center"/>
          </w:tcPr>
          <w:p w14:paraId="68CF6D4F" w14:textId="79D94D13" w:rsidR="003258B2" w:rsidRDefault="00097972" w:rsidP="00422653">
            <w:pPr>
              <w:jc w:val="center"/>
              <w:rPr>
                <w:rFonts w:ascii="Arial" w:eastAsia="Times New Roman" w:hAnsi="Arial" w:cs="Arial"/>
                <w:b/>
                <w:color w:val="302E2E"/>
                <w:sz w:val="24"/>
                <w:szCs w:val="24"/>
              </w:rPr>
            </w:pPr>
            <w:r>
              <w:rPr>
                <w:rFonts w:ascii="Arial" w:eastAsia="Times New Roman" w:hAnsi="Arial" w:cs="Arial"/>
                <w:color w:val="302E2E"/>
                <w:sz w:val="20"/>
                <w:szCs w:val="20"/>
              </w:rPr>
              <w:t>K1</w:t>
            </w:r>
            <w:r w:rsidRPr="00AA270C">
              <w:rPr>
                <w:rFonts w:ascii="Arial" w:eastAsia="Times New Roman" w:hAnsi="Arial" w:cs="Arial"/>
                <w:color w:val="302E2E"/>
                <w:sz w:val="20"/>
                <w:szCs w:val="20"/>
              </w:rPr>
              <w:t>. Bö</w:t>
            </w:r>
            <w:r>
              <w:rPr>
                <w:rFonts w:ascii="Arial" w:eastAsia="Times New Roman" w:hAnsi="Arial" w:cs="Arial"/>
                <w:color w:val="302E2E"/>
                <w:sz w:val="20"/>
                <w:szCs w:val="20"/>
              </w:rPr>
              <w:t>lüm 2</w:t>
            </w:r>
          </w:p>
        </w:tc>
        <w:tc>
          <w:tcPr>
            <w:tcW w:w="3855" w:type="dxa"/>
            <w:vAlign w:val="center"/>
          </w:tcPr>
          <w:p w14:paraId="78A1518D" w14:textId="2DB662AF" w:rsidR="003258B2" w:rsidRPr="00097972" w:rsidRDefault="009E02C2" w:rsidP="00422653">
            <w:pPr>
              <w:rPr>
                <w:rFonts w:ascii="Arial" w:eastAsia="Times New Roman" w:hAnsi="Arial" w:cs="Arial"/>
                <w:color w:val="302E2E"/>
                <w:sz w:val="20"/>
                <w:szCs w:val="20"/>
              </w:rPr>
            </w:pPr>
            <w:r w:rsidRPr="00097972">
              <w:rPr>
                <w:rFonts w:ascii="Arial" w:eastAsia="Times New Roman" w:hAnsi="Arial" w:cs="Arial"/>
                <w:color w:val="302E2E"/>
                <w:sz w:val="20"/>
                <w:szCs w:val="20"/>
              </w:rPr>
              <w:t>Concepts of right and freedom, origins and elements</w:t>
            </w:r>
          </w:p>
        </w:tc>
        <w:tc>
          <w:tcPr>
            <w:tcW w:w="2502" w:type="dxa"/>
            <w:vAlign w:val="center"/>
          </w:tcPr>
          <w:p w14:paraId="5FC296F7" w14:textId="1F57F3A0" w:rsidR="003258B2" w:rsidRDefault="009E02C2" w:rsidP="00422653">
            <w:pPr>
              <w:jc w:val="center"/>
              <w:rPr>
                <w:rFonts w:ascii="Arial" w:eastAsia="Times New Roman" w:hAnsi="Arial" w:cs="Arial"/>
                <w:b/>
                <w:color w:val="302E2E"/>
                <w:sz w:val="24"/>
                <w:szCs w:val="24"/>
              </w:rPr>
            </w:pPr>
            <w:r>
              <w:rPr>
                <w:rFonts w:ascii="Arial" w:hAnsi="Arial" w:cs="Arial"/>
                <w:color w:val="302E2E"/>
                <w:sz w:val="18"/>
                <w:szCs w:val="18"/>
              </w:rPr>
              <w:t>R1. Chapter 2</w:t>
            </w:r>
          </w:p>
        </w:tc>
      </w:tr>
      <w:tr w:rsidR="003258B2" w14:paraId="526940BC" w14:textId="77777777" w:rsidTr="00422653">
        <w:trPr>
          <w:cantSplit/>
          <w:trHeight w:hRule="exact" w:val="432"/>
        </w:trPr>
        <w:tc>
          <w:tcPr>
            <w:tcW w:w="918" w:type="dxa"/>
            <w:vAlign w:val="center"/>
          </w:tcPr>
          <w:p w14:paraId="286DE0DD" w14:textId="439C6960" w:rsidR="003258B2" w:rsidRPr="007B3BC4" w:rsidRDefault="003258B2" w:rsidP="00422653">
            <w:pPr>
              <w:spacing w:line="300" w:lineRule="atLeast"/>
              <w:jc w:val="center"/>
              <w:rPr>
                <w:rFonts w:ascii="Arial TUR" w:eastAsia="Times New Roman" w:hAnsi="Arial TUR" w:cs="Arial TUR"/>
                <w:b/>
                <w:bCs/>
                <w:color w:val="000000"/>
                <w:sz w:val="20"/>
                <w:szCs w:val="20"/>
              </w:rPr>
            </w:pPr>
            <w:r>
              <w:rPr>
                <w:rFonts w:ascii="Arial TUR" w:hAnsi="Arial TUR" w:cs="Arial TUR"/>
                <w:b/>
                <w:bCs/>
                <w:color w:val="000000"/>
                <w:sz w:val="20"/>
                <w:szCs w:val="20"/>
              </w:rPr>
              <w:t>3</w:t>
            </w:r>
          </w:p>
        </w:tc>
        <w:tc>
          <w:tcPr>
            <w:tcW w:w="4590" w:type="dxa"/>
            <w:vAlign w:val="center"/>
          </w:tcPr>
          <w:p w14:paraId="1A584CBD" w14:textId="6871D173" w:rsidR="003258B2" w:rsidRPr="00097972" w:rsidRDefault="00097972" w:rsidP="00422653">
            <w:pPr>
              <w:rPr>
                <w:rFonts w:ascii="Arial" w:eastAsia="Times New Roman" w:hAnsi="Arial" w:cs="Arial"/>
                <w:color w:val="302E2E"/>
                <w:sz w:val="20"/>
                <w:szCs w:val="20"/>
              </w:rPr>
            </w:pPr>
            <w:r w:rsidRPr="00097972">
              <w:rPr>
                <w:rFonts w:ascii="Arial" w:eastAsia="Times New Roman" w:hAnsi="Arial" w:cs="Arial"/>
                <w:color w:val="302E2E"/>
                <w:sz w:val="20"/>
                <w:szCs w:val="20"/>
              </w:rPr>
              <w:t>Batı`da İnsan hak ve hürriyetlerinin tarihi gelişimi</w:t>
            </w:r>
          </w:p>
        </w:tc>
        <w:tc>
          <w:tcPr>
            <w:tcW w:w="1710" w:type="dxa"/>
            <w:vAlign w:val="center"/>
          </w:tcPr>
          <w:p w14:paraId="4884A8F4" w14:textId="511162AD" w:rsidR="003258B2" w:rsidRDefault="00097972" w:rsidP="00422653">
            <w:pPr>
              <w:jc w:val="center"/>
              <w:rPr>
                <w:rFonts w:ascii="Arial" w:eastAsia="Times New Roman" w:hAnsi="Arial" w:cs="Arial"/>
                <w:b/>
                <w:color w:val="302E2E"/>
                <w:sz w:val="24"/>
                <w:szCs w:val="24"/>
              </w:rPr>
            </w:pPr>
            <w:r>
              <w:rPr>
                <w:rFonts w:ascii="Arial" w:eastAsia="Times New Roman" w:hAnsi="Arial" w:cs="Arial"/>
                <w:color w:val="302E2E"/>
                <w:sz w:val="20"/>
                <w:szCs w:val="20"/>
              </w:rPr>
              <w:t>K1</w:t>
            </w:r>
            <w:r w:rsidRPr="00AA270C">
              <w:rPr>
                <w:rFonts w:ascii="Arial" w:eastAsia="Times New Roman" w:hAnsi="Arial" w:cs="Arial"/>
                <w:color w:val="302E2E"/>
                <w:sz w:val="20"/>
                <w:szCs w:val="20"/>
              </w:rPr>
              <w:t>. Bö</w:t>
            </w:r>
            <w:r>
              <w:rPr>
                <w:rFonts w:ascii="Arial" w:eastAsia="Times New Roman" w:hAnsi="Arial" w:cs="Arial"/>
                <w:color w:val="302E2E"/>
                <w:sz w:val="20"/>
                <w:szCs w:val="20"/>
              </w:rPr>
              <w:t>lüm 3</w:t>
            </w:r>
          </w:p>
        </w:tc>
        <w:tc>
          <w:tcPr>
            <w:tcW w:w="3855" w:type="dxa"/>
            <w:vAlign w:val="center"/>
          </w:tcPr>
          <w:p w14:paraId="24527E9F" w14:textId="54C65C69" w:rsidR="003258B2" w:rsidRPr="00097972" w:rsidRDefault="009E02C2" w:rsidP="00422653">
            <w:pPr>
              <w:rPr>
                <w:rFonts w:ascii="Arial" w:eastAsia="Times New Roman" w:hAnsi="Arial" w:cs="Arial"/>
                <w:color w:val="302E2E"/>
                <w:sz w:val="20"/>
                <w:szCs w:val="20"/>
              </w:rPr>
            </w:pPr>
            <w:r w:rsidRPr="00097972">
              <w:rPr>
                <w:rFonts w:ascii="Arial" w:eastAsia="Times New Roman" w:hAnsi="Arial" w:cs="Arial"/>
                <w:color w:val="302E2E"/>
                <w:sz w:val="20"/>
                <w:szCs w:val="20"/>
              </w:rPr>
              <w:t>Historical development of human rights and freedoms in the West</w:t>
            </w:r>
          </w:p>
        </w:tc>
        <w:tc>
          <w:tcPr>
            <w:tcW w:w="2502" w:type="dxa"/>
            <w:vAlign w:val="center"/>
          </w:tcPr>
          <w:p w14:paraId="0BD05568" w14:textId="0632BD82" w:rsidR="003258B2" w:rsidRDefault="009E02C2" w:rsidP="00422653">
            <w:pPr>
              <w:jc w:val="center"/>
              <w:rPr>
                <w:rFonts w:ascii="Arial" w:eastAsia="Times New Roman" w:hAnsi="Arial" w:cs="Arial"/>
                <w:b/>
                <w:color w:val="302E2E"/>
                <w:sz w:val="24"/>
                <w:szCs w:val="24"/>
              </w:rPr>
            </w:pPr>
            <w:r>
              <w:rPr>
                <w:rFonts w:ascii="Arial" w:hAnsi="Arial" w:cs="Arial"/>
                <w:color w:val="302E2E"/>
                <w:sz w:val="18"/>
                <w:szCs w:val="18"/>
              </w:rPr>
              <w:t>R1. Chapter 3</w:t>
            </w:r>
          </w:p>
        </w:tc>
      </w:tr>
      <w:tr w:rsidR="003258B2" w14:paraId="7308F706" w14:textId="77777777" w:rsidTr="00422653">
        <w:trPr>
          <w:cantSplit/>
          <w:trHeight w:hRule="exact" w:val="432"/>
        </w:trPr>
        <w:tc>
          <w:tcPr>
            <w:tcW w:w="918" w:type="dxa"/>
            <w:vAlign w:val="center"/>
          </w:tcPr>
          <w:p w14:paraId="2AE550DA" w14:textId="3B1AC7E6" w:rsidR="003258B2" w:rsidRPr="007B3BC4" w:rsidRDefault="003258B2" w:rsidP="00422653">
            <w:pPr>
              <w:spacing w:line="300" w:lineRule="atLeast"/>
              <w:jc w:val="center"/>
              <w:rPr>
                <w:rFonts w:ascii="Arial TUR" w:eastAsia="Times New Roman" w:hAnsi="Arial TUR" w:cs="Arial TUR"/>
                <w:b/>
                <w:bCs/>
                <w:color w:val="000000"/>
                <w:sz w:val="20"/>
                <w:szCs w:val="20"/>
              </w:rPr>
            </w:pPr>
            <w:r>
              <w:rPr>
                <w:rFonts w:ascii="Arial TUR" w:hAnsi="Arial TUR" w:cs="Arial TUR"/>
                <w:b/>
                <w:bCs/>
                <w:color w:val="000000"/>
                <w:sz w:val="20"/>
                <w:szCs w:val="20"/>
              </w:rPr>
              <w:t>4</w:t>
            </w:r>
          </w:p>
        </w:tc>
        <w:tc>
          <w:tcPr>
            <w:tcW w:w="4590" w:type="dxa"/>
            <w:vAlign w:val="center"/>
          </w:tcPr>
          <w:p w14:paraId="3A5B8BE5" w14:textId="6B629BCA" w:rsidR="003258B2" w:rsidRPr="00AA270C" w:rsidRDefault="00AA270C" w:rsidP="00422653">
            <w:pPr>
              <w:rPr>
                <w:rFonts w:ascii="Arial" w:eastAsia="Times New Roman" w:hAnsi="Arial" w:cs="Arial"/>
                <w:color w:val="302E2E"/>
                <w:sz w:val="20"/>
                <w:szCs w:val="20"/>
              </w:rPr>
            </w:pPr>
            <w:r w:rsidRPr="00AA270C">
              <w:rPr>
                <w:rFonts w:ascii="Arial" w:eastAsia="Times New Roman" w:hAnsi="Arial" w:cs="Arial"/>
                <w:color w:val="302E2E"/>
                <w:sz w:val="20"/>
                <w:szCs w:val="20"/>
              </w:rPr>
              <w:t>İslam`da İnsan hak ve hürriyetleri ve tarihi gelişimi</w:t>
            </w:r>
          </w:p>
        </w:tc>
        <w:tc>
          <w:tcPr>
            <w:tcW w:w="1710" w:type="dxa"/>
            <w:vAlign w:val="center"/>
          </w:tcPr>
          <w:p w14:paraId="65129BB8" w14:textId="50FCF34F" w:rsidR="003258B2" w:rsidRPr="00AA270C" w:rsidRDefault="00097972" w:rsidP="00422653">
            <w:pPr>
              <w:jc w:val="center"/>
              <w:rPr>
                <w:rFonts w:ascii="Arial" w:eastAsia="Times New Roman" w:hAnsi="Arial" w:cs="Arial"/>
                <w:color w:val="302E2E"/>
                <w:sz w:val="20"/>
                <w:szCs w:val="20"/>
              </w:rPr>
            </w:pPr>
            <w:r>
              <w:rPr>
                <w:rFonts w:ascii="Arial" w:eastAsia="Times New Roman" w:hAnsi="Arial" w:cs="Arial"/>
                <w:color w:val="302E2E"/>
                <w:sz w:val="20"/>
                <w:szCs w:val="20"/>
              </w:rPr>
              <w:t>K1</w:t>
            </w:r>
            <w:r w:rsidRPr="00AA270C">
              <w:rPr>
                <w:rFonts w:ascii="Arial" w:eastAsia="Times New Roman" w:hAnsi="Arial" w:cs="Arial"/>
                <w:color w:val="302E2E"/>
                <w:sz w:val="20"/>
                <w:szCs w:val="20"/>
              </w:rPr>
              <w:t>. Bö</w:t>
            </w:r>
            <w:r>
              <w:rPr>
                <w:rFonts w:ascii="Arial" w:eastAsia="Times New Roman" w:hAnsi="Arial" w:cs="Arial"/>
                <w:color w:val="302E2E"/>
                <w:sz w:val="20"/>
                <w:szCs w:val="20"/>
              </w:rPr>
              <w:t>lüm 4</w:t>
            </w:r>
          </w:p>
        </w:tc>
        <w:tc>
          <w:tcPr>
            <w:tcW w:w="3855" w:type="dxa"/>
            <w:vAlign w:val="center"/>
          </w:tcPr>
          <w:p w14:paraId="15ECBF48" w14:textId="36CA659C" w:rsidR="003258B2" w:rsidRPr="00097972" w:rsidRDefault="009E02C2" w:rsidP="00422653">
            <w:pPr>
              <w:rPr>
                <w:rFonts w:ascii="Arial" w:eastAsia="Times New Roman" w:hAnsi="Arial" w:cs="Arial"/>
                <w:color w:val="302E2E"/>
                <w:sz w:val="20"/>
                <w:szCs w:val="20"/>
              </w:rPr>
            </w:pPr>
            <w:r w:rsidRPr="00097972">
              <w:rPr>
                <w:rFonts w:ascii="Arial" w:eastAsia="Times New Roman" w:hAnsi="Arial" w:cs="Arial"/>
                <w:color w:val="302E2E"/>
                <w:sz w:val="20"/>
                <w:szCs w:val="20"/>
              </w:rPr>
              <w:t>Human rights and freedoms in Islam and its historical development</w:t>
            </w:r>
          </w:p>
        </w:tc>
        <w:tc>
          <w:tcPr>
            <w:tcW w:w="2502" w:type="dxa"/>
            <w:vAlign w:val="center"/>
          </w:tcPr>
          <w:p w14:paraId="3672F40A" w14:textId="1A79358F" w:rsidR="003258B2" w:rsidRDefault="009E02C2" w:rsidP="00422653">
            <w:pPr>
              <w:jc w:val="center"/>
              <w:rPr>
                <w:rFonts w:ascii="Arial" w:eastAsia="Times New Roman" w:hAnsi="Arial" w:cs="Arial"/>
                <w:b/>
                <w:color w:val="302E2E"/>
                <w:sz w:val="24"/>
                <w:szCs w:val="24"/>
              </w:rPr>
            </w:pPr>
            <w:r>
              <w:rPr>
                <w:rFonts w:ascii="Arial" w:hAnsi="Arial" w:cs="Arial"/>
                <w:color w:val="302E2E"/>
                <w:sz w:val="18"/>
                <w:szCs w:val="18"/>
              </w:rPr>
              <w:t>R1. Chapter 4</w:t>
            </w:r>
          </w:p>
        </w:tc>
      </w:tr>
      <w:tr w:rsidR="003258B2" w14:paraId="788A8BC7" w14:textId="77777777" w:rsidTr="00422653">
        <w:trPr>
          <w:cantSplit/>
          <w:trHeight w:hRule="exact" w:val="432"/>
        </w:trPr>
        <w:tc>
          <w:tcPr>
            <w:tcW w:w="918" w:type="dxa"/>
            <w:vAlign w:val="center"/>
          </w:tcPr>
          <w:p w14:paraId="39F9A7C0" w14:textId="523F1E1B" w:rsidR="003258B2" w:rsidRPr="007B3BC4" w:rsidRDefault="003258B2" w:rsidP="00422653">
            <w:pPr>
              <w:spacing w:line="300" w:lineRule="atLeast"/>
              <w:jc w:val="center"/>
              <w:rPr>
                <w:rFonts w:ascii="Arial TUR" w:eastAsia="Times New Roman" w:hAnsi="Arial TUR" w:cs="Arial TUR"/>
                <w:b/>
                <w:bCs/>
                <w:color w:val="000000"/>
                <w:sz w:val="20"/>
                <w:szCs w:val="20"/>
              </w:rPr>
            </w:pPr>
            <w:r>
              <w:rPr>
                <w:rFonts w:ascii="Arial TUR" w:hAnsi="Arial TUR" w:cs="Arial TUR"/>
                <w:b/>
                <w:bCs/>
                <w:color w:val="000000"/>
                <w:sz w:val="20"/>
                <w:szCs w:val="20"/>
              </w:rPr>
              <w:lastRenderedPageBreak/>
              <w:t>5</w:t>
            </w:r>
          </w:p>
        </w:tc>
        <w:tc>
          <w:tcPr>
            <w:tcW w:w="4590" w:type="dxa"/>
            <w:vAlign w:val="center"/>
          </w:tcPr>
          <w:p w14:paraId="39A55348" w14:textId="1B49125B" w:rsidR="003258B2" w:rsidRPr="00AA270C" w:rsidRDefault="00AA270C" w:rsidP="00422653">
            <w:pPr>
              <w:rPr>
                <w:rFonts w:ascii="Arial" w:eastAsia="Times New Roman" w:hAnsi="Arial" w:cs="Arial"/>
                <w:color w:val="302E2E"/>
                <w:sz w:val="20"/>
                <w:szCs w:val="20"/>
              </w:rPr>
            </w:pPr>
            <w:r w:rsidRPr="00AA270C">
              <w:rPr>
                <w:rFonts w:ascii="Arial" w:eastAsia="Times New Roman" w:hAnsi="Arial" w:cs="Arial"/>
                <w:color w:val="302E2E"/>
                <w:sz w:val="20"/>
                <w:szCs w:val="20"/>
              </w:rPr>
              <w:t>Olağanüstü Yönetim Usulleri, BM Sistemi</w:t>
            </w:r>
          </w:p>
        </w:tc>
        <w:tc>
          <w:tcPr>
            <w:tcW w:w="1710" w:type="dxa"/>
            <w:vAlign w:val="center"/>
          </w:tcPr>
          <w:p w14:paraId="1678C587" w14:textId="06F04207" w:rsidR="003258B2" w:rsidRPr="00AA270C" w:rsidRDefault="00097972" w:rsidP="00422653">
            <w:pPr>
              <w:jc w:val="center"/>
              <w:rPr>
                <w:rFonts w:ascii="Arial" w:eastAsia="Times New Roman" w:hAnsi="Arial" w:cs="Arial"/>
                <w:color w:val="302E2E"/>
                <w:sz w:val="20"/>
                <w:szCs w:val="20"/>
              </w:rPr>
            </w:pPr>
            <w:r>
              <w:rPr>
                <w:rFonts w:ascii="Arial" w:eastAsia="Times New Roman" w:hAnsi="Arial" w:cs="Arial"/>
                <w:color w:val="302E2E"/>
                <w:sz w:val="20"/>
                <w:szCs w:val="20"/>
              </w:rPr>
              <w:t>K1</w:t>
            </w:r>
            <w:r w:rsidRPr="00AA270C">
              <w:rPr>
                <w:rFonts w:ascii="Arial" w:eastAsia="Times New Roman" w:hAnsi="Arial" w:cs="Arial"/>
                <w:color w:val="302E2E"/>
                <w:sz w:val="20"/>
                <w:szCs w:val="20"/>
              </w:rPr>
              <w:t>. Bö</w:t>
            </w:r>
            <w:r>
              <w:rPr>
                <w:rFonts w:ascii="Arial" w:eastAsia="Times New Roman" w:hAnsi="Arial" w:cs="Arial"/>
                <w:color w:val="302E2E"/>
                <w:sz w:val="20"/>
                <w:szCs w:val="20"/>
              </w:rPr>
              <w:t>lüm 5</w:t>
            </w:r>
          </w:p>
        </w:tc>
        <w:tc>
          <w:tcPr>
            <w:tcW w:w="3855" w:type="dxa"/>
            <w:vAlign w:val="center"/>
          </w:tcPr>
          <w:p w14:paraId="323E93C0" w14:textId="38F73B2C" w:rsidR="003258B2" w:rsidRPr="00E11EBF" w:rsidRDefault="009E02C2" w:rsidP="00422653">
            <w:pPr>
              <w:rPr>
                <w:rFonts w:ascii="Arial" w:eastAsia="Times New Roman" w:hAnsi="Arial" w:cs="Arial"/>
                <w:color w:val="302E2E"/>
                <w:sz w:val="20"/>
                <w:szCs w:val="20"/>
              </w:rPr>
            </w:pPr>
            <w:r w:rsidRPr="00E11EBF">
              <w:rPr>
                <w:rFonts w:ascii="Arial" w:eastAsia="Times New Roman" w:hAnsi="Arial" w:cs="Arial"/>
                <w:color w:val="302E2E"/>
                <w:sz w:val="20"/>
                <w:szCs w:val="20"/>
              </w:rPr>
              <w:t>Extraordinary administration methods, UN system</w:t>
            </w:r>
          </w:p>
        </w:tc>
        <w:tc>
          <w:tcPr>
            <w:tcW w:w="2502" w:type="dxa"/>
            <w:vAlign w:val="center"/>
          </w:tcPr>
          <w:p w14:paraId="25B70012" w14:textId="128274BF" w:rsidR="003258B2" w:rsidRDefault="009E02C2" w:rsidP="00422653">
            <w:pPr>
              <w:jc w:val="center"/>
              <w:rPr>
                <w:rFonts w:ascii="Arial" w:eastAsia="Times New Roman" w:hAnsi="Arial" w:cs="Arial"/>
                <w:b/>
                <w:color w:val="302E2E"/>
                <w:sz w:val="24"/>
                <w:szCs w:val="24"/>
              </w:rPr>
            </w:pPr>
            <w:r>
              <w:rPr>
                <w:rFonts w:ascii="Arial" w:hAnsi="Arial" w:cs="Arial"/>
                <w:color w:val="302E2E"/>
                <w:sz w:val="18"/>
                <w:szCs w:val="18"/>
              </w:rPr>
              <w:t>R1. Chapter 5</w:t>
            </w:r>
          </w:p>
        </w:tc>
      </w:tr>
      <w:tr w:rsidR="003258B2" w14:paraId="63FCF550" w14:textId="77777777" w:rsidTr="00422653">
        <w:trPr>
          <w:cantSplit/>
          <w:trHeight w:hRule="exact" w:val="432"/>
        </w:trPr>
        <w:tc>
          <w:tcPr>
            <w:tcW w:w="918" w:type="dxa"/>
            <w:vAlign w:val="center"/>
          </w:tcPr>
          <w:p w14:paraId="762137F1" w14:textId="5B4E5412" w:rsidR="003258B2" w:rsidRPr="007B3BC4" w:rsidRDefault="003258B2" w:rsidP="00422653">
            <w:pPr>
              <w:spacing w:line="300" w:lineRule="atLeast"/>
              <w:jc w:val="center"/>
              <w:rPr>
                <w:rFonts w:ascii="Arial TUR" w:eastAsia="Times New Roman" w:hAnsi="Arial TUR" w:cs="Arial TUR"/>
                <w:b/>
                <w:bCs/>
                <w:color w:val="000000"/>
                <w:sz w:val="20"/>
                <w:szCs w:val="20"/>
              </w:rPr>
            </w:pPr>
            <w:r>
              <w:rPr>
                <w:rFonts w:ascii="Arial TUR" w:hAnsi="Arial TUR" w:cs="Arial TUR"/>
                <w:b/>
                <w:bCs/>
                <w:color w:val="000000"/>
                <w:sz w:val="20"/>
                <w:szCs w:val="20"/>
              </w:rPr>
              <w:t>6</w:t>
            </w:r>
          </w:p>
        </w:tc>
        <w:tc>
          <w:tcPr>
            <w:tcW w:w="4590" w:type="dxa"/>
            <w:vAlign w:val="center"/>
          </w:tcPr>
          <w:p w14:paraId="736C130E" w14:textId="09A630F4" w:rsidR="003258B2" w:rsidRPr="00AA270C" w:rsidRDefault="00AA270C" w:rsidP="00422653">
            <w:pPr>
              <w:rPr>
                <w:rFonts w:ascii="Arial" w:eastAsia="Times New Roman" w:hAnsi="Arial" w:cs="Arial"/>
                <w:color w:val="302E2E"/>
                <w:sz w:val="20"/>
                <w:szCs w:val="20"/>
              </w:rPr>
            </w:pPr>
            <w:r w:rsidRPr="00AA270C">
              <w:rPr>
                <w:rFonts w:ascii="Arial" w:eastAsia="Times New Roman" w:hAnsi="Arial" w:cs="Arial"/>
                <w:color w:val="302E2E"/>
                <w:sz w:val="20"/>
                <w:szCs w:val="20"/>
              </w:rPr>
              <w:t>UNESCO, İLO, İnsan Haklarının Bölgesel düzeyde Korunması, Avrupa İnsan Hakları Sistemi</w:t>
            </w:r>
          </w:p>
        </w:tc>
        <w:tc>
          <w:tcPr>
            <w:tcW w:w="1710" w:type="dxa"/>
            <w:vAlign w:val="center"/>
          </w:tcPr>
          <w:p w14:paraId="1423FFB1" w14:textId="4B0A850A" w:rsidR="003258B2" w:rsidRPr="00AA270C" w:rsidRDefault="00097972" w:rsidP="00422653">
            <w:pPr>
              <w:jc w:val="center"/>
              <w:rPr>
                <w:rFonts w:ascii="Arial" w:eastAsia="Times New Roman" w:hAnsi="Arial" w:cs="Arial"/>
                <w:color w:val="302E2E"/>
                <w:sz w:val="20"/>
                <w:szCs w:val="20"/>
              </w:rPr>
            </w:pPr>
            <w:r>
              <w:rPr>
                <w:rFonts w:ascii="Arial" w:eastAsia="Times New Roman" w:hAnsi="Arial" w:cs="Arial"/>
                <w:color w:val="302E2E"/>
                <w:sz w:val="20"/>
                <w:szCs w:val="20"/>
              </w:rPr>
              <w:t>K1</w:t>
            </w:r>
            <w:r w:rsidRPr="00AA270C">
              <w:rPr>
                <w:rFonts w:ascii="Arial" w:eastAsia="Times New Roman" w:hAnsi="Arial" w:cs="Arial"/>
                <w:color w:val="302E2E"/>
                <w:sz w:val="20"/>
                <w:szCs w:val="20"/>
              </w:rPr>
              <w:t>. Bö</w:t>
            </w:r>
            <w:r>
              <w:rPr>
                <w:rFonts w:ascii="Arial" w:eastAsia="Times New Roman" w:hAnsi="Arial" w:cs="Arial"/>
                <w:color w:val="302E2E"/>
                <w:sz w:val="20"/>
                <w:szCs w:val="20"/>
              </w:rPr>
              <w:t>lüm 6</w:t>
            </w:r>
          </w:p>
        </w:tc>
        <w:tc>
          <w:tcPr>
            <w:tcW w:w="3855" w:type="dxa"/>
            <w:vAlign w:val="center"/>
          </w:tcPr>
          <w:p w14:paraId="4414E9AA" w14:textId="757F9F3C" w:rsidR="003258B2" w:rsidRPr="00E11EBF" w:rsidRDefault="00624DD1" w:rsidP="00422653">
            <w:pPr>
              <w:rPr>
                <w:rFonts w:ascii="Arial" w:eastAsia="Times New Roman" w:hAnsi="Arial" w:cs="Arial"/>
                <w:color w:val="302E2E"/>
                <w:sz w:val="20"/>
                <w:szCs w:val="20"/>
              </w:rPr>
            </w:pPr>
            <w:r w:rsidRPr="00E11EBF">
              <w:rPr>
                <w:rFonts w:ascii="Arial" w:hAnsi="Arial" w:cs="Arial"/>
                <w:color w:val="302E2E"/>
                <w:sz w:val="20"/>
                <w:szCs w:val="20"/>
              </w:rPr>
              <w:t xml:space="preserve"> </w:t>
            </w:r>
            <w:r w:rsidR="009E02C2" w:rsidRPr="00E11EBF">
              <w:rPr>
                <w:rFonts w:ascii="Arial" w:hAnsi="Arial" w:cs="Arial"/>
                <w:color w:val="302E2E"/>
                <w:sz w:val="20"/>
                <w:szCs w:val="20"/>
              </w:rPr>
              <w:t>UNESCO, İLO, protection of human rights in regional level, European human rights system</w:t>
            </w:r>
          </w:p>
        </w:tc>
        <w:tc>
          <w:tcPr>
            <w:tcW w:w="2502" w:type="dxa"/>
            <w:vAlign w:val="center"/>
          </w:tcPr>
          <w:p w14:paraId="7154F9B8" w14:textId="39CA78E3" w:rsidR="003258B2" w:rsidRDefault="009E02C2" w:rsidP="00422653">
            <w:pPr>
              <w:jc w:val="center"/>
              <w:rPr>
                <w:rFonts w:ascii="Arial" w:eastAsia="Times New Roman" w:hAnsi="Arial" w:cs="Arial"/>
                <w:b/>
                <w:color w:val="302E2E"/>
                <w:sz w:val="24"/>
                <w:szCs w:val="24"/>
              </w:rPr>
            </w:pPr>
            <w:r>
              <w:rPr>
                <w:rFonts w:ascii="Arial" w:hAnsi="Arial" w:cs="Arial"/>
                <w:color w:val="302E2E"/>
                <w:sz w:val="18"/>
                <w:szCs w:val="18"/>
              </w:rPr>
              <w:t>R1. Chapter 6</w:t>
            </w:r>
          </w:p>
        </w:tc>
      </w:tr>
      <w:tr w:rsidR="003258B2" w14:paraId="5A712DB5" w14:textId="77777777" w:rsidTr="00422653">
        <w:trPr>
          <w:cantSplit/>
          <w:trHeight w:hRule="exact" w:val="432"/>
        </w:trPr>
        <w:tc>
          <w:tcPr>
            <w:tcW w:w="918" w:type="dxa"/>
            <w:vAlign w:val="center"/>
          </w:tcPr>
          <w:p w14:paraId="7A5BE66F" w14:textId="75291E90" w:rsidR="003258B2" w:rsidRPr="007B3BC4" w:rsidRDefault="003258B2" w:rsidP="00422653">
            <w:pPr>
              <w:spacing w:line="300" w:lineRule="atLeast"/>
              <w:jc w:val="center"/>
              <w:rPr>
                <w:rFonts w:ascii="Arial TUR" w:eastAsia="Times New Roman" w:hAnsi="Arial TUR" w:cs="Arial TUR"/>
                <w:b/>
                <w:bCs/>
                <w:color w:val="000000"/>
                <w:sz w:val="20"/>
                <w:szCs w:val="20"/>
              </w:rPr>
            </w:pPr>
            <w:r>
              <w:rPr>
                <w:rFonts w:ascii="Arial TUR" w:hAnsi="Arial TUR" w:cs="Arial TUR"/>
                <w:b/>
                <w:bCs/>
                <w:color w:val="000000"/>
                <w:sz w:val="20"/>
                <w:szCs w:val="20"/>
              </w:rPr>
              <w:t>7</w:t>
            </w:r>
          </w:p>
        </w:tc>
        <w:tc>
          <w:tcPr>
            <w:tcW w:w="4590" w:type="dxa"/>
            <w:vAlign w:val="center"/>
          </w:tcPr>
          <w:p w14:paraId="32A43180" w14:textId="5A62A855" w:rsidR="003258B2" w:rsidRPr="00AA270C" w:rsidRDefault="00AA270C" w:rsidP="00422653">
            <w:pPr>
              <w:rPr>
                <w:rFonts w:ascii="Arial" w:eastAsia="Times New Roman" w:hAnsi="Arial" w:cs="Arial"/>
                <w:color w:val="302E2E"/>
                <w:sz w:val="20"/>
                <w:szCs w:val="20"/>
              </w:rPr>
            </w:pPr>
            <w:r w:rsidRPr="00AA270C">
              <w:rPr>
                <w:rFonts w:ascii="Arial" w:eastAsia="Times New Roman" w:hAnsi="Arial" w:cs="Arial"/>
                <w:color w:val="302E2E"/>
                <w:sz w:val="20"/>
                <w:szCs w:val="20"/>
              </w:rPr>
              <w:t>AGİT, Amerikalılararası Sistem, Afrika İnsan Hakları Sistemi</w:t>
            </w:r>
          </w:p>
        </w:tc>
        <w:tc>
          <w:tcPr>
            <w:tcW w:w="1710" w:type="dxa"/>
            <w:vAlign w:val="center"/>
          </w:tcPr>
          <w:p w14:paraId="600BDB08" w14:textId="5258EE55" w:rsidR="003258B2" w:rsidRPr="00AA270C" w:rsidRDefault="00097972" w:rsidP="00422653">
            <w:pPr>
              <w:jc w:val="center"/>
              <w:rPr>
                <w:rFonts w:ascii="Arial" w:eastAsia="Times New Roman" w:hAnsi="Arial" w:cs="Arial"/>
                <w:color w:val="302E2E"/>
                <w:sz w:val="20"/>
                <w:szCs w:val="20"/>
              </w:rPr>
            </w:pPr>
            <w:r>
              <w:rPr>
                <w:rFonts w:ascii="Arial" w:eastAsia="Times New Roman" w:hAnsi="Arial" w:cs="Arial"/>
                <w:color w:val="302E2E"/>
                <w:sz w:val="20"/>
                <w:szCs w:val="20"/>
              </w:rPr>
              <w:t>K1</w:t>
            </w:r>
            <w:r w:rsidRPr="00AA270C">
              <w:rPr>
                <w:rFonts w:ascii="Arial" w:eastAsia="Times New Roman" w:hAnsi="Arial" w:cs="Arial"/>
                <w:color w:val="302E2E"/>
                <w:sz w:val="20"/>
                <w:szCs w:val="20"/>
              </w:rPr>
              <w:t>. Bö</w:t>
            </w:r>
            <w:r>
              <w:rPr>
                <w:rFonts w:ascii="Arial" w:eastAsia="Times New Roman" w:hAnsi="Arial" w:cs="Arial"/>
                <w:color w:val="302E2E"/>
                <w:sz w:val="20"/>
                <w:szCs w:val="20"/>
              </w:rPr>
              <w:t>lüm 7</w:t>
            </w:r>
          </w:p>
        </w:tc>
        <w:tc>
          <w:tcPr>
            <w:tcW w:w="3855" w:type="dxa"/>
            <w:vAlign w:val="center"/>
          </w:tcPr>
          <w:p w14:paraId="41DEB273" w14:textId="10EA8F08" w:rsidR="003258B2" w:rsidRPr="00E11EBF" w:rsidRDefault="00E11EBF" w:rsidP="00422653">
            <w:pPr>
              <w:rPr>
                <w:rFonts w:ascii="Arial" w:eastAsia="Times New Roman" w:hAnsi="Arial" w:cs="Arial"/>
                <w:color w:val="302E2E"/>
                <w:sz w:val="20"/>
                <w:szCs w:val="20"/>
              </w:rPr>
            </w:pPr>
            <w:r w:rsidRPr="00E11EBF">
              <w:rPr>
                <w:rFonts w:ascii="Arial" w:eastAsia="Times New Roman" w:hAnsi="Arial" w:cs="Arial"/>
                <w:color w:val="302E2E"/>
                <w:sz w:val="20"/>
                <w:szCs w:val="20"/>
              </w:rPr>
              <w:t>OSCE, Inter American system , African human rights system</w:t>
            </w:r>
          </w:p>
        </w:tc>
        <w:tc>
          <w:tcPr>
            <w:tcW w:w="2502" w:type="dxa"/>
            <w:vAlign w:val="center"/>
          </w:tcPr>
          <w:p w14:paraId="1770B8E0" w14:textId="0B3E87FF" w:rsidR="003258B2" w:rsidRDefault="009E02C2" w:rsidP="00422653">
            <w:pPr>
              <w:jc w:val="center"/>
              <w:rPr>
                <w:rFonts w:ascii="Arial" w:eastAsia="Times New Roman" w:hAnsi="Arial" w:cs="Arial"/>
                <w:b/>
                <w:color w:val="302E2E"/>
                <w:sz w:val="24"/>
                <w:szCs w:val="24"/>
              </w:rPr>
            </w:pPr>
            <w:r>
              <w:rPr>
                <w:rFonts w:ascii="Arial" w:hAnsi="Arial" w:cs="Arial"/>
                <w:color w:val="302E2E"/>
                <w:sz w:val="18"/>
                <w:szCs w:val="18"/>
              </w:rPr>
              <w:t>R1. Chapter 7</w:t>
            </w:r>
          </w:p>
        </w:tc>
      </w:tr>
      <w:tr w:rsidR="003258B2" w14:paraId="4ACEDC4A" w14:textId="77777777" w:rsidTr="00422653">
        <w:trPr>
          <w:cantSplit/>
          <w:trHeight w:hRule="exact" w:val="432"/>
        </w:trPr>
        <w:tc>
          <w:tcPr>
            <w:tcW w:w="918" w:type="dxa"/>
            <w:vAlign w:val="center"/>
          </w:tcPr>
          <w:p w14:paraId="42F36BC5" w14:textId="556A3224" w:rsidR="003258B2" w:rsidRPr="007B3BC4" w:rsidRDefault="003258B2" w:rsidP="00422653">
            <w:pPr>
              <w:spacing w:line="300" w:lineRule="atLeast"/>
              <w:jc w:val="center"/>
              <w:rPr>
                <w:rFonts w:ascii="Arial TUR" w:eastAsia="Times New Roman" w:hAnsi="Arial TUR" w:cs="Arial TUR"/>
                <w:b/>
                <w:bCs/>
                <w:color w:val="000000"/>
                <w:sz w:val="20"/>
                <w:szCs w:val="20"/>
              </w:rPr>
            </w:pPr>
            <w:r>
              <w:rPr>
                <w:rFonts w:ascii="Arial TUR" w:hAnsi="Arial TUR" w:cs="Arial TUR"/>
                <w:b/>
                <w:bCs/>
                <w:color w:val="000000"/>
                <w:sz w:val="20"/>
                <w:szCs w:val="20"/>
              </w:rPr>
              <w:t>8</w:t>
            </w:r>
          </w:p>
        </w:tc>
        <w:tc>
          <w:tcPr>
            <w:tcW w:w="4590" w:type="dxa"/>
            <w:vAlign w:val="center"/>
          </w:tcPr>
          <w:p w14:paraId="0F7A3771" w14:textId="5D33D45A" w:rsidR="003258B2" w:rsidRPr="00AA270C" w:rsidRDefault="00AA270C" w:rsidP="00422653">
            <w:pPr>
              <w:rPr>
                <w:rFonts w:ascii="Arial" w:eastAsia="Times New Roman" w:hAnsi="Arial" w:cs="Arial"/>
                <w:color w:val="302E2E"/>
                <w:sz w:val="20"/>
                <w:szCs w:val="20"/>
              </w:rPr>
            </w:pPr>
            <w:r w:rsidRPr="00AA270C">
              <w:rPr>
                <w:rFonts w:ascii="Arial" w:eastAsia="Times New Roman" w:hAnsi="Arial" w:cs="Arial"/>
                <w:color w:val="302E2E"/>
                <w:sz w:val="20"/>
                <w:szCs w:val="20"/>
              </w:rPr>
              <w:t>İnsan Haklarının İç Hukukta Korunması</w:t>
            </w:r>
          </w:p>
        </w:tc>
        <w:tc>
          <w:tcPr>
            <w:tcW w:w="1710" w:type="dxa"/>
            <w:vAlign w:val="center"/>
          </w:tcPr>
          <w:p w14:paraId="5EAD997B" w14:textId="54A87E9A" w:rsidR="003258B2" w:rsidRPr="00AA270C" w:rsidRDefault="00CC3438" w:rsidP="00422653">
            <w:pPr>
              <w:jc w:val="center"/>
              <w:rPr>
                <w:rFonts w:ascii="Arial" w:eastAsia="Times New Roman" w:hAnsi="Arial" w:cs="Arial"/>
                <w:color w:val="302E2E"/>
                <w:sz w:val="20"/>
                <w:szCs w:val="20"/>
              </w:rPr>
            </w:pPr>
            <w:r w:rsidRPr="00AA270C">
              <w:rPr>
                <w:rFonts w:ascii="Arial" w:eastAsia="Times New Roman" w:hAnsi="Arial" w:cs="Arial"/>
                <w:color w:val="302E2E"/>
                <w:sz w:val="20"/>
                <w:szCs w:val="20"/>
              </w:rPr>
              <w:t>K2. Bö</w:t>
            </w:r>
            <w:r w:rsidR="00097972">
              <w:rPr>
                <w:rFonts w:ascii="Arial" w:eastAsia="Times New Roman" w:hAnsi="Arial" w:cs="Arial"/>
                <w:color w:val="302E2E"/>
                <w:sz w:val="20"/>
                <w:szCs w:val="20"/>
              </w:rPr>
              <w:t>lüm 1</w:t>
            </w:r>
          </w:p>
        </w:tc>
        <w:tc>
          <w:tcPr>
            <w:tcW w:w="3855" w:type="dxa"/>
            <w:vAlign w:val="center"/>
          </w:tcPr>
          <w:p w14:paraId="44E5DCB3" w14:textId="3FD10DFE" w:rsidR="003258B2" w:rsidRPr="00E11EBF" w:rsidRDefault="00E11EBF" w:rsidP="00422653">
            <w:pPr>
              <w:rPr>
                <w:rFonts w:ascii="Arial" w:eastAsia="Times New Roman" w:hAnsi="Arial" w:cs="Arial"/>
                <w:color w:val="302E2E"/>
                <w:sz w:val="20"/>
                <w:szCs w:val="20"/>
              </w:rPr>
            </w:pPr>
            <w:r w:rsidRPr="00E11EBF">
              <w:rPr>
                <w:rFonts w:ascii="Arial" w:eastAsia="Times New Roman" w:hAnsi="Arial" w:cs="Arial"/>
                <w:color w:val="302E2E"/>
                <w:sz w:val="20"/>
                <w:szCs w:val="20"/>
              </w:rPr>
              <w:t>Protection of human rights in domestic law</w:t>
            </w:r>
          </w:p>
        </w:tc>
        <w:tc>
          <w:tcPr>
            <w:tcW w:w="2502" w:type="dxa"/>
            <w:vAlign w:val="center"/>
          </w:tcPr>
          <w:p w14:paraId="415090C6" w14:textId="69F6BFE8" w:rsidR="003258B2" w:rsidRDefault="009E02C2" w:rsidP="00422653">
            <w:pPr>
              <w:jc w:val="center"/>
              <w:rPr>
                <w:rFonts w:ascii="Arial" w:eastAsia="Times New Roman" w:hAnsi="Arial" w:cs="Arial"/>
                <w:b/>
                <w:color w:val="302E2E"/>
                <w:sz w:val="24"/>
                <w:szCs w:val="24"/>
              </w:rPr>
            </w:pPr>
            <w:r>
              <w:rPr>
                <w:rFonts w:ascii="Arial" w:hAnsi="Arial" w:cs="Arial"/>
                <w:color w:val="302E2E"/>
                <w:sz w:val="18"/>
                <w:szCs w:val="18"/>
              </w:rPr>
              <w:t>R2. Chapter 1</w:t>
            </w:r>
          </w:p>
        </w:tc>
      </w:tr>
      <w:tr w:rsidR="003258B2" w14:paraId="672205A9" w14:textId="77777777" w:rsidTr="00422653">
        <w:trPr>
          <w:cantSplit/>
          <w:trHeight w:hRule="exact" w:val="432"/>
        </w:trPr>
        <w:tc>
          <w:tcPr>
            <w:tcW w:w="918" w:type="dxa"/>
            <w:vAlign w:val="center"/>
          </w:tcPr>
          <w:p w14:paraId="7CE5CCFC" w14:textId="431EF238" w:rsidR="003258B2" w:rsidRPr="007B3BC4" w:rsidRDefault="003258B2" w:rsidP="00422653">
            <w:pPr>
              <w:spacing w:line="300" w:lineRule="atLeast"/>
              <w:jc w:val="center"/>
              <w:rPr>
                <w:rFonts w:ascii="Arial TUR" w:eastAsia="Times New Roman" w:hAnsi="Arial TUR" w:cs="Arial TUR"/>
                <w:b/>
                <w:bCs/>
                <w:color w:val="000000"/>
                <w:sz w:val="20"/>
                <w:szCs w:val="20"/>
              </w:rPr>
            </w:pPr>
            <w:r>
              <w:rPr>
                <w:rFonts w:ascii="Arial TUR" w:hAnsi="Arial TUR" w:cs="Arial TUR"/>
                <w:b/>
                <w:bCs/>
                <w:color w:val="000000"/>
                <w:sz w:val="20"/>
                <w:szCs w:val="20"/>
              </w:rPr>
              <w:t>9</w:t>
            </w:r>
          </w:p>
        </w:tc>
        <w:tc>
          <w:tcPr>
            <w:tcW w:w="4590" w:type="dxa"/>
            <w:vAlign w:val="center"/>
          </w:tcPr>
          <w:p w14:paraId="16F5D20A" w14:textId="14E5F7E3" w:rsidR="003258B2" w:rsidRPr="00AA270C" w:rsidRDefault="00AA270C" w:rsidP="00422653">
            <w:pPr>
              <w:rPr>
                <w:rFonts w:ascii="Arial" w:eastAsia="Times New Roman" w:hAnsi="Arial" w:cs="Arial"/>
                <w:color w:val="302E2E"/>
                <w:sz w:val="20"/>
                <w:szCs w:val="20"/>
              </w:rPr>
            </w:pPr>
            <w:r w:rsidRPr="00AA270C">
              <w:rPr>
                <w:rFonts w:ascii="Arial" w:eastAsia="Times New Roman" w:hAnsi="Arial" w:cs="Arial"/>
                <w:color w:val="302E2E"/>
                <w:sz w:val="20"/>
                <w:szCs w:val="20"/>
              </w:rPr>
              <w:t>Eşitlik, ayrımcılık yasağı, yaşama hakkı</w:t>
            </w:r>
          </w:p>
        </w:tc>
        <w:tc>
          <w:tcPr>
            <w:tcW w:w="1710" w:type="dxa"/>
            <w:vAlign w:val="center"/>
          </w:tcPr>
          <w:p w14:paraId="6F879216" w14:textId="2DD91F1F" w:rsidR="003258B2" w:rsidRPr="00AA270C" w:rsidRDefault="00CC3438" w:rsidP="00422653">
            <w:pPr>
              <w:jc w:val="center"/>
              <w:rPr>
                <w:rFonts w:ascii="Arial" w:eastAsia="Times New Roman" w:hAnsi="Arial" w:cs="Arial"/>
                <w:color w:val="302E2E"/>
                <w:sz w:val="20"/>
                <w:szCs w:val="20"/>
              </w:rPr>
            </w:pPr>
            <w:r w:rsidRPr="00AA270C">
              <w:rPr>
                <w:rFonts w:ascii="Arial" w:eastAsia="Times New Roman" w:hAnsi="Arial" w:cs="Arial"/>
                <w:color w:val="302E2E"/>
                <w:sz w:val="20"/>
                <w:szCs w:val="20"/>
              </w:rPr>
              <w:t>K2. Bö</w:t>
            </w:r>
            <w:r w:rsidR="00097972">
              <w:rPr>
                <w:rFonts w:ascii="Arial" w:eastAsia="Times New Roman" w:hAnsi="Arial" w:cs="Arial"/>
                <w:color w:val="302E2E"/>
                <w:sz w:val="20"/>
                <w:szCs w:val="20"/>
              </w:rPr>
              <w:t>lüm 2</w:t>
            </w:r>
          </w:p>
        </w:tc>
        <w:tc>
          <w:tcPr>
            <w:tcW w:w="3855" w:type="dxa"/>
            <w:vAlign w:val="center"/>
          </w:tcPr>
          <w:p w14:paraId="3EFC48A2" w14:textId="07C05440" w:rsidR="003258B2" w:rsidRPr="00E11EBF" w:rsidRDefault="00E11EBF" w:rsidP="00422653">
            <w:pPr>
              <w:rPr>
                <w:rFonts w:ascii="Arial" w:eastAsia="Times New Roman" w:hAnsi="Arial" w:cs="Arial"/>
                <w:color w:val="302E2E"/>
                <w:sz w:val="20"/>
                <w:szCs w:val="20"/>
              </w:rPr>
            </w:pPr>
            <w:r w:rsidRPr="00E11EBF">
              <w:rPr>
                <w:rFonts w:ascii="Arial" w:eastAsia="Times New Roman" w:hAnsi="Arial" w:cs="Arial"/>
                <w:color w:val="302E2E"/>
                <w:sz w:val="20"/>
                <w:szCs w:val="20"/>
              </w:rPr>
              <w:t>Equality, ban on discrimination, right to live</w:t>
            </w:r>
          </w:p>
        </w:tc>
        <w:tc>
          <w:tcPr>
            <w:tcW w:w="2502" w:type="dxa"/>
            <w:vAlign w:val="center"/>
          </w:tcPr>
          <w:p w14:paraId="6F7B4564" w14:textId="423DD7B7" w:rsidR="003258B2" w:rsidRDefault="009E02C2" w:rsidP="00422653">
            <w:pPr>
              <w:jc w:val="center"/>
              <w:rPr>
                <w:rFonts w:ascii="Arial" w:eastAsia="Times New Roman" w:hAnsi="Arial" w:cs="Arial"/>
                <w:b/>
                <w:color w:val="302E2E"/>
                <w:sz w:val="24"/>
                <w:szCs w:val="24"/>
              </w:rPr>
            </w:pPr>
            <w:r>
              <w:rPr>
                <w:rFonts w:ascii="Arial" w:hAnsi="Arial" w:cs="Arial"/>
                <w:color w:val="302E2E"/>
                <w:sz w:val="18"/>
                <w:szCs w:val="18"/>
              </w:rPr>
              <w:t>R2 Chapter 2</w:t>
            </w:r>
          </w:p>
        </w:tc>
      </w:tr>
      <w:tr w:rsidR="003258B2" w14:paraId="545FD9E2" w14:textId="77777777" w:rsidTr="00422653">
        <w:trPr>
          <w:cantSplit/>
          <w:trHeight w:hRule="exact" w:val="432"/>
        </w:trPr>
        <w:tc>
          <w:tcPr>
            <w:tcW w:w="918" w:type="dxa"/>
            <w:vAlign w:val="center"/>
          </w:tcPr>
          <w:p w14:paraId="1F4019CF" w14:textId="37062917" w:rsidR="003258B2" w:rsidRPr="007B3BC4" w:rsidRDefault="003258B2" w:rsidP="00422653">
            <w:pPr>
              <w:spacing w:line="300" w:lineRule="atLeast"/>
              <w:jc w:val="center"/>
              <w:rPr>
                <w:rFonts w:ascii="Arial TUR" w:eastAsia="Times New Roman" w:hAnsi="Arial TUR" w:cs="Arial TUR"/>
                <w:b/>
                <w:bCs/>
                <w:color w:val="000000"/>
                <w:sz w:val="20"/>
                <w:szCs w:val="20"/>
              </w:rPr>
            </w:pPr>
            <w:r>
              <w:rPr>
                <w:rFonts w:ascii="Arial TUR" w:hAnsi="Arial TUR" w:cs="Arial TUR"/>
                <w:b/>
                <w:bCs/>
                <w:color w:val="000000"/>
                <w:sz w:val="20"/>
                <w:szCs w:val="20"/>
              </w:rPr>
              <w:t>10</w:t>
            </w:r>
          </w:p>
        </w:tc>
        <w:tc>
          <w:tcPr>
            <w:tcW w:w="4590" w:type="dxa"/>
            <w:vAlign w:val="center"/>
          </w:tcPr>
          <w:p w14:paraId="792AE5E0" w14:textId="3F1385B9" w:rsidR="003258B2" w:rsidRPr="00AA270C" w:rsidRDefault="00AA270C" w:rsidP="00422653">
            <w:pPr>
              <w:rPr>
                <w:rFonts w:ascii="Arial" w:eastAsia="Times New Roman" w:hAnsi="Arial" w:cs="Arial"/>
                <w:color w:val="302E2E"/>
                <w:sz w:val="20"/>
                <w:szCs w:val="20"/>
              </w:rPr>
            </w:pPr>
            <w:r w:rsidRPr="00AA270C">
              <w:rPr>
                <w:rFonts w:ascii="Arial" w:eastAsia="Times New Roman" w:hAnsi="Arial" w:cs="Arial"/>
                <w:color w:val="302E2E"/>
                <w:sz w:val="20"/>
                <w:szCs w:val="20"/>
              </w:rPr>
              <w:t>İşkence, insanlık dışı ve aşağılayıcı muamele veya cezaya uğramama hakkı, kişi hürriyeti ve güvenliği, özel hayatın gizliliği hakkı</w:t>
            </w:r>
          </w:p>
        </w:tc>
        <w:tc>
          <w:tcPr>
            <w:tcW w:w="1710" w:type="dxa"/>
            <w:vAlign w:val="center"/>
          </w:tcPr>
          <w:p w14:paraId="7DC1ADBE" w14:textId="5ED9CD0E" w:rsidR="003258B2" w:rsidRPr="00AA270C" w:rsidRDefault="00CC3438" w:rsidP="00422653">
            <w:pPr>
              <w:jc w:val="center"/>
              <w:rPr>
                <w:rFonts w:ascii="Arial" w:eastAsia="Times New Roman" w:hAnsi="Arial" w:cs="Arial"/>
                <w:color w:val="302E2E"/>
                <w:sz w:val="20"/>
                <w:szCs w:val="20"/>
              </w:rPr>
            </w:pPr>
            <w:r w:rsidRPr="00AA270C">
              <w:rPr>
                <w:rFonts w:ascii="Arial" w:eastAsia="Times New Roman" w:hAnsi="Arial" w:cs="Arial"/>
                <w:color w:val="302E2E"/>
                <w:sz w:val="20"/>
                <w:szCs w:val="20"/>
              </w:rPr>
              <w:t>K2. Bö</w:t>
            </w:r>
            <w:r w:rsidR="00097972">
              <w:rPr>
                <w:rFonts w:ascii="Arial" w:eastAsia="Times New Roman" w:hAnsi="Arial" w:cs="Arial"/>
                <w:color w:val="302E2E"/>
                <w:sz w:val="20"/>
                <w:szCs w:val="20"/>
              </w:rPr>
              <w:t>lüm 3</w:t>
            </w:r>
          </w:p>
        </w:tc>
        <w:tc>
          <w:tcPr>
            <w:tcW w:w="3855" w:type="dxa"/>
            <w:vAlign w:val="center"/>
          </w:tcPr>
          <w:p w14:paraId="0A335D78" w14:textId="4D3551BE" w:rsidR="003258B2" w:rsidRPr="00E11EBF" w:rsidRDefault="00E11EBF" w:rsidP="00422653">
            <w:pPr>
              <w:rPr>
                <w:rFonts w:ascii="Arial" w:eastAsia="Times New Roman" w:hAnsi="Arial" w:cs="Arial"/>
                <w:color w:val="302E2E"/>
                <w:sz w:val="20"/>
                <w:szCs w:val="20"/>
              </w:rPr>
            </w:pPr>
            <w:r w:rsidRPr="00E11EBF">
              <w:rPr>
                <w:rFonts w:ascii="Arial" w:eastAsia="Times New Roman" w:hAnsi="Arial" w:cs="Arial"/>
                <w:color w:val="302E2E"/>
                <w:sz w:val="20"/>
                <w:szCs w:val="20"/>
              </w:rPr>
              <w:t>Right for not being a object of torture, inhumane or insulting actions or punishment , person`s freedom and security, right to privacy</w:t>
            </w:r>
          </w:p>
        </w:tc>
        <w:tc>
          <w:tcPr>
            <w:tcW w:w="2502" w:type="dxa"/>
            <w:vAlign w:val="center"/>
          </w:tcPr>
          <w:p w14:paraId="6F95796A" w14:textId="37F48D86" w:rsidR="003258B2" w:rsidRDefault="009E02C2" w:rsidP="00422653">
            <w:pPr>
              <w:jc w:val="center"/>
              <w:rPr>
                <w:rFonts w:ascii="Arial" w:eastAsia="Times New Roman" w:hAnsi="Arial" w:cs="Arial"/>
                <w:b/>
                <w:color w:val="302E2E"/>
                <w:sz w:val="24"/>
                <w:szCs w:val="24"/>
              </w:rPr>
            </w:pPr>
            <w:r>
              <w:rPr>
                <w:rFonts w:ascii="Arial" w:hAnsi="Arial" w:cs="Arial"/>
                <w:color w:val="302E2E"/>
                <w:sz w:val="18"/>
                <w:szCs w:val="18"/>
              </w:rPr>
              <w:t>R2 Chapter 3</w:t>
            </w:r>
          </w:p>
        </w:tc>
      </w:tr>
      <w:tr w:rsidR="003258B2" w14:paraId="59F35DE7" w14:textId="77777777" w:rsidTr="00422653">
        <w:trPr>
          <w:cantSplit/>
          <w:trHeight w:hRule="exact" w:val="432"/>
        </w:trPr>
        <w:tc>
          <w:tcPr>
            <w:tcW w:w="918" w:type="dxa"/>
            <w:vAlign w:val="center"/>
          </w:tcPr>
          <w:p w14:paraId="7C368F09" w14:textId="61D0F27F" w:rsidR="003258B2" w:rsidRPr="007B3BC4" w:rsidRDefault="003258B2" w:rsidP="00422653">
            <w:pPr>
              <w:spacing w:line="300" w:lineRule="atLeast"/>
              <w:jc w:val="center"/>
              <w:rPr>
                <w:rFonts w:ascii="Arial TUR" w:eastAsia="Times New Roman" w:hAnsi="Arial TUR" w:cs="Arial TUR"/>
                <w:b/>
                <w:bCs/>
                <w:color w:val="000000"/>
                <w:sz w:val="20"/>
                <w:szCs w:val="20"/>
              </w:rPr>
            </w:pPr>
            <w:r>
              <w:rPr>
                <w:rFonts w:ascii="Arial TUR" w:hAnsi="Arial TUR" w:cs="Arial TUR"/>
                <w:b/>
                <w:bCs/>
                <w:color w:val="000000"/>
                <w:sz w:val="20"/>
                <w:szCs w:val="20"/>
              </w:rPr>
              <w:t>11</w:t>
            </w:r>
          </w:p>
        </w:tc>
        <w:tc>
          <w:tcPr>
            <w:tcW w:w="4590" w:type="dxa"/>
            <w:vAlign w:val="center"/>
          </w:tcPr>
          <w:p w14:paraId="541A479A" w14:textId="7B0C9752" w:rsidR="003258B2" w:rsidRPr="00AA270C" w:rsidRDefault="00AA270C" w:rsidP="00422653">
            <w:pPr>
              <w:rPr>
                <w:rFonts w:ascii="Arial" w:eastAsia="Times New Roman" w:hAnsi="Arial" w:cs="Arial"/>
                <w:color w:val="302E2E"/>
                <w:sz w:val="20"/>
                <w:szCs w:val="20"/>
              </w:rPr>
            </w:pPr>
            <w:r w:rsidRPr="00AA270C">
              <w:rPr>
                <w:rFonts w:ascii="Arial" w:eastAsia="Times New Roman" w:hAnsi="Arial" w:cs="Arial"/>
                <w:color w:val="302E2E"/>
                <w:sz w:val="20"/>
                <w:szCs w:val="20"/>
              </w:rPr>
              <w:t>Yerleşme ve Seyahat Hakkı, Düşünce, Din Ve Vicdan Hürriyeti</w:t>
            </w:r>
          </w:p>
        </w:tc>
        <w:tc>
          <w:tcPr>
            <w:tcW w:w="1710" w:type="dxa"/>
            <w:vAlign w:val="center"/>
          </w:tcPr>
          <w:p w14:paraId="0F39B830" w14:textId="208C5595" w:rsidR="003258B2" w:rsidRPr="00AA270C" w:rsidRDefault="00CC3438" w:rsidP="00422653">
            <w:pPr>
              <w:jc w:val="center"/>
              <w:rPr>
                <w:rFonts w:ascii="Arial" w:eastAsia="Times New Roman" w:hAnsi="Arial" w:cs="Arial"/>
                <w:color w:val="302E2E"/>
                <w:sz w:val="20"/>
                <w:szCs w:val="20"/>
              </w:rPr>
            </w:pPr>
            <w:r w:rsidRPr="00AA270C">
              <w:rPr>
                <w:rFonts w:ascii="Arial" w:eastAsia="Times New Roman" w:hAnsi="Arial" w:cs="Arial"/>
                <w:color w:val="302E2E"/>
                <w:sz w:val="20"/>
                <w:szCs w:val="20"/>
              </w:rPr>
              <w:t>K2. Bö</w:t>
            </w:r>
            <w:r w:rsidR="00097972">
              <w:rPr>
                <w:rFonts w:ascii="Arial" w:eastAsia="Times New Roman" w:hAnsi="Arial" w:cs="Arial"/>
                <w:color w:val="302E2E"/>
                <w:sz w:val="20"/>
                <w:szCs w:val="20"/>
              </w:rPr>
              <w:t>lüm 4</w:t>
            </w:r>
          </w:p>
        </w:tc>
        <w:tc>
          <w:tcPr>
            <w:tcW w:w="3855" w:type="dxa"/>
            <w:vAlign w:val="center"/>
          </w:tcPr>
          <w:p w14:paraId="345BC9BA" w14:textId="3B35EC9F" w:rsidR="003258B2" w:rsidRPr="00E11EBF" w:rsidRDefault="00E11EBF" w:rsidP="00422653">
            <w:pPr>
              <w:rPr>
                <w:rFonts w:ascii="Arial" w:eastAsia="Times New Roman" w:hAnsi="Arial" w:cs="Arial"/>
                <w:color w:val="302E2E"/>
                <w:sz w:val="20"/>
                <w:szCs w:val="20"/>
              </w:rPr>
            </w:pPr>
            <w:r w:rsidRPr="00E11EBF">
              <w:rPr>
                <w:rFonts w:ascii="Arial" w:eastAsia="Times New Roman" w:hAnsi="Arial" w:cs="Arial"/>
                <w:color w:val="302E2E"/>
                <w:sz w:val="20"/>
                <w:szCs w:val="20"/>
              </w:rPr>
              <w:t>Right to settle and travel, freedom of thought, freedom of conscience</w:t>
            </w:r>
          </w:p>
        </w:tc>
        <w:tc>
          <w:tcPr>
            <w:tcW w:w="2502" w:type="dxa"/>
            <w:vAlign w:val="center"/>
          </w:tcPr>
          <w:p w14:paraId="4056B891" w14:textId="42056649" w:rsidR="003258B2" w:rsidRDefault="009E02C2" w:rsidP="00422653">
            <w:pPr>
              <w:jc w:val="center"/>
              <w:rPr>
                <w:rFonts w:ascii="Arial" w:eastAsia="Times New Roman" w:hAnsi="Arial" w:cs="Arial"/>
                <w:b/>
                <w:color w:val="302E2E"/>
                <w:sz w:val="24"/>
                <w:szCs w:val="24"/>
              </w:rPr>
            </w:pPr>
            <w:r>
              <w:rPr>
                <w:rFonts w:ascii="Arial" w:hAnsi="Arial" w:cs="Arial"/>
                <w:color w:val="302E2E"/>
                <w:sz w:val="18"/>
                <w:szCs w:val="18"/>
              </w:rPr>
              <w:t>R2 Chapter 4</w:t>
            </w:r>
          </w:p>
        </w:tc>
      </w:tr>
      <w:tr w:rsidR="003258B2" w14:paraId="0C898305" w14:textId="77777777" w:rsidTr="00422653">
        <w:trPr>
          <w:cantSplit/>
          <w:trHeight w:hRule="exact" w:val="432"/>
        </w:trPr>
        <w:tc>
          <w:tcPr>
            <w:tcW w:w="918" w:type="dxa"/>
            <w:vAlign w:val="center"/>
          </w:tcPr>
          <w:p w14:paraId="68664ED7" w14:textId="6A4DA718" w:rsidR="003258B2" w:rsidRPr="007B3BC4" w:rsidRDefault="003258B2" w:rsidP="00422653">
            <w:pPr>
              <w:spacing w:line="300" w:lineRule="atLeast"/>
              <w:jc w:val="center"/>
              <w:rPr>
                <w:rFonts w:ascii="Arial TUR" w:eastAsia="Times New Roman" w:hAnsi="Arial TUR" w:cs="Arial TUR"/>
                <w:b/>
                <w:bCs/>
                <w:color w:val="000000"/>
                <w:sz w:val="20"/>
                <w:szCs w:val="20"/>
              </w:rPr>
            </w:pPr>
            <w:r>
              <w:rPr>
                <w:rFonts w:ascii="Arial TUR" w:hAnsi="Arial TUR" w:cs="Arial TUR"/>
                <w:b/>
                <w:bCs/>
                <w:color w:val="000000"/>
                <w:sz w:val="20"/>
                <w:szCs w:val="20"/>
              </w:rPr>
              <w:t>12</w:t>
            </w:r>
          </w:p>
        </w:tc>
        <w:tc>
          <w:tcPr>
            <w:tcW w:w="4590" w:type="dxa"/>
            <w:vAlign w:val="center"/>
          </w:tcPr>
          <w:p w14:paraId="37EB8BD6" w14:textId="48182591" w:rsidR="003258B2" w:rsidRPr="00AA270C" w:rsidRDefault="00AA270C" w:rsidP="00422653">
            <w:pPr>
              <w:rPr>
                <w:rFonts w:ascii="Arial" w:eastAsia="Times New Roman" w:hAnsi="Arial" w:cs="Arial"/>
                <w:color w:val="302E2E"/>
                <w:sz w:val="20"/>
                <w:szCs w:val="20"/>
              </w:rPr>
            </w:pPr>
            <w:r w:rsidRPr="00AA270C">
              <w:rPr>
                <w:rFonts w:ascii="Arial" w:eastAsia="Times New Roman" w:hAnsi="Arial" w:cs="Arial"/>
                <w:color w:val="302E2E"/>
                <w:sz w:val="20"/>
                <w:szCs w:val="20"/>
              </w:rPr>
              <w:t>Toplantı ve gösteri yürüyüşü, dernek kurma hakları, azınlık hakları</w:t>
            </w:r>
          </w:p>
        </w:tc>
        <w:tc>
          <w:tcPr>
            <w:tcW w:w="1710" w:type="dxa"/>
            <w:vAlign w:val="center"/>
          </w:tcPr>
          <w:p w14:paraId="626062A3" w14:textId="1FEDA5AA" w:rsidR="003258B2" w:rsidRPr="00AA270C" w:rsidRDefault="00CC3438" w:rsidP="00422653">
            <w:pPr>
              <w:jc w:val="center"/>
              <w:rPr>
                <w:rFonts w:ascii="Arial" w:eastAsia="Times New Roman" w:hAnsi="Arial" w:cs="Arial"/>
                <w:color w:val="302E2E"/>
                <w:sz w:val="20"/>
                <w:szCs w:val="20"/>
              </w:rPr>
            </w:pPr>
            <w:r w:rsidRPr="00AA270C">
              <w:rPr>
                <w:rFonts w:ascii="Arial" w:eastAsia="Times New Roman" w:hAnsi="Arial" w:cs="Arial"/>
                <w:color w:val="302E2E"/>
                <w:sz w:val="20"/>
                <w:szCs w:val="20"/>
              </w:rPr>
              <w:t>K2. Bö</w:t>
            </w:r>
            <w:r w:rsidR="00097972">
              <w:rPr>
                <w:rFonts w:ascii="Arial" w:eastAsia="Times New Roman" w:hAnsi="Arial" w:cs="Arial"/>
                <w:color w:val="302E2E"/>
                <w:sz w:val="20"/>
                <w:szCs w:val="20"/>
              </w:rPr>
              <w:t>lüm 5</w:t>
            </w:r>
          </w:p>
        </w:tc>
        <w:tc>
          <w:tcPr>
            <w:tcW w:w="3855" w:type="dxa"/>
            <w:vAlign w:val="center"/>
          </w:tcPr>
          <w:p w14:paraId="26B4F583" w14:textId="1E59A6E2" w:rsidR="003258B2" w:rsidRPr="00E11EBF" w:rsidRDefault="00E11EBF" w:rsidP="00422653">
            <w:pPr>
              <w:rPr>
                <w:rFonts w:ascii="Arial" w:eastAsia="Times New Roman" w:hAnsi="Arial" w:cs="Arial"/>
                <w:color w:val="302E2E"/>
                <w:sz w:val="20"/>
                <w:szCs w:val="20"/>
              </w:rPr>
            </w:pPr>
            <w:r w:rsidRPr="00E11EBF">
              <w:rPr>
                <w:rFonts w:ascii="Arial" w:eastAsia="Times New Roman" w:hAnsi="Arial" w:cs="Arial"/>
                <w:color w:val="302E2E"/>
                <w:sz w:val="20"/>
                <w:szCs w:val="20"/>
              </w:rPr>
              <w:t>Meetings, gatherings, finding asociations,minority rights</w:t>
            </w:r>
          </w:p>
        </w:tc>
        <w:tc>
          <w:tcPr>
            <w:tcW w:w="2502" w:type="dxa"/>
            <w:vAlign w:val="center"/>
          </w:tcPr>
          <w:p w14:paraId="073B6475" w14:textId="7ED97CB4" w:rsidR="003258B2" w:rsidRDefault="009E02C2" w:rsidP="00422653">
            <w:pPr>
              <w:jc w:val="center"/>
              <w:rPr>
                <w:rFonts w:ascii="Arial" w:eastAsia="Times New Roman" w:hAnsi="Arial" w:cs="Arial"/>
                <w:b/>
                <w:color w:val="302E2E"/>
                <w:sz w:val="24"/>
                <w:szCs w:val="24"/>
              </w:rPr>
            </w:pPr>
            <w:r>
              <w:rPr>
                <w:rFonts w:ascii="Arial" w:hAnsi="Arial" w:cs="Arial"/>
                <w:color w:val="302E2E"/>
                <w:sz w:val="18"/>
                <w:szCs w:val="18"/>
              </w:rPr>
              <w:t>R2 Chapter 5</w:t>
            </w:r>
          </w:p>
        </w:tc>
      </w:tr>
      <w:tr w:rsidR="003258B2" w14:paraId="4E9F2D09" w14:textId="77777777" w:rsidTr="00422653">
        <w:trPr>
          <w:cantSplit/>
          <w:trHeight w:hRule="exact" w:val="432"/>
        </w:trPr>
        <w:tc>
          <w:tcPr>
            <w:tcW w:w="918" w:type="dxa"/>
            <w:vAlign w:val="center"/>
          </w:tcPr>
          <w:p w14:paraId="1274183B" w14:textId="7AE56231" w:rsidR="003258B2" w:rsidRPr="007B3BC4" w:rsidRDefault="003258B2" w:rsidP="00422653">
            <w:pPr>
              <w:spacing w:line="300" w:lineRule="atLeast"/>
              <w:jc w:val="center"/>
              <w:rPr>
                <w:rFonts w:ascii="Arial TUR" w:eastAsia="Times New Roman" w:hAnsi="Arial TUR" w:cs="Arial TUR"/>
                <w:b/>
                <w:bCs/>
                <w:color w:val="000000"/>
                <w:sz w:val="20"/>
                <w:szCs w:val="20"/>
              </w:rPr>
            </w:pPr>
            <w:r>
              <w:rPr>
                <w:rFonts w:ascii="Arial TUR" w:hAnsi="Arial TUR" w:cs="Arial TUR"/>
                <w:b/>
                <w:bCs/>
                <w:color w:val="000000"/>
                <w:sz w:val="20"/>
                <w:szCs w:val="20"/>
              </w:rPr>
              <w:t>13</w:t>
            </w:r>
          </w:p>
        </w:tc>
        <w:tc>
          <w:tcPr>
            <w:tcW w:w="4590" w:type="dxa"/>
            <w:vAlign w:val="center"/>
          </w:tcPr>
          <w:p w14:paraId="0AD258DE" w14:textId="465B853D" w:rsidR="003258B2" w:rsidRPr="00AA270C" w:rsidRDefault="00AA270C" w:rsidP="00422653">
            <w:pPr>
              <w:rPr>
                <w:rFonts w:ascii="Arial" w:eastAsia="Times New Roman" w:hAnsi="Arial" w:cs="Arial"/>
                <w:color w:val="302E2E"/>
                <w:sz w:val="20"/>
                <w:szCs w:val="20"/>
              </w:rPr>
            </w:pPr>
            <w:r w:rsidRPr="00AA270C">
              <w:rPr>
                <w:rFonts w:ascii="Arial" w:eastAsia="Times New Roman" w:hAnsi="Arial" w:cs="Arial"/>
                <w:color w:val="302E2E"/>
                <w:sz w:val="20"/>
                <w:szCs w:val="20"/>
              </w:rPr>
              <w:t>Adil Yargılanma hakkı</w:t>
            </w:r>
          </w:p>
        </w:tc>
        <w:tc>
          <w:tcPr>
            <w:tcW w:w="1710" w:type="dxa"/>
            <w:vAlign w:val="center"/>
          </w:tcPr>
          <w:p w14:paraId="42A7F06D" w14:textId="1F2A1154" w:rsidR="003258B2" w:rsidRPr="00AA270C" w:rsidRDefault="00CC3438" w:rsidP="00422653">
            <w:pPr>
              <w:jc w:val="center"/>
              <w:rPr>
                <w:rFonts w:ascii="Arial" w:eastAsia="Times New Roman" w:hAnsi="Arial" w:cs="Arial"/>
                <w:color w:val="302E2E"/>
                <w:sz w:val="20"/>
                <w:szCs w:val="20"/>
              </w:rPr>
            </w:pPr>
            <w:r w:rsidRPr="00AA270C">
              <w:rPr>
                <w:rFonts w:ascii="Arial" w:eastAsia="Times New Roman" w:hAnsi="Arial" w:cs="Arial"/>
                <w:color w:val="302E2E"/>
                <w:sz w:val="20"/>
                <w:szCs w:val="20"/>
              </w:rPr>
              <w:t>K2. Bö</w:t>
            </w:r>
            <w:r w:rsidR="00097972">
              <w:rPr>
                <w:rFonts w:ascii="Arial" w:eastAsia="Times New Roman" w:hAnsi="Arial" w:cs="Arial"/>
                <w:color w:val="302E2E"/>
                <w:sz w:val="20"/>
                <w:szCs w:val="20"/>
              </w:rPr>
              <w:t>lüm 6</w:t>
            </w:r>
          </w:p>
        </w:tc>
        <w:tc>
          <w:tcPr>
            <w:tcW w:w="3855" w:type="dxa"/>
            <w:vAlign w:val="center"/>
          </w:tcPr>
          <w:p w14:paraId="3FBF4CC8" w14:textId="189FD56C" w:rsidR="003258B2" w:rsidRPr="00E11EBF" w:rsidRDefault="00624DD1" w:rsidP="00422653">
            <w:pPr>
              <w:rPr>
                <w:rFonts w:ascii="Arial" w:eastAsia="Times New Roman" w:hAnsi="Arial" w:cs="Arial"/>
                <w:color w:val="302E2E"/>
                <w:sz w:val="20"/>
                <w:szCs w:val="20"/>
              </w:rPr>
            </w:pPr>
            <w:r w:rsidRPr="00E11EBF">
              <w:rPr>
                <w:rFonts w:ascii="Arial" w:hAnsi="Arial" w:cs="Arial"/>
                <w:color w:val="302E2E"/>
                <w:sz w:val="20"/>
                <w:szCs w:val="20"/>
              </w:rPr>
              <w:t xml:space="preserve"> </w:t>
            </w:r>
            <w:r w:rsidR="00E11EBF" w:rsidRPr="00E11EBF">
              <w:rPr>
                <w:rFonts w:ascii="Arial" w:hAnsi="Arial" w:cs="Arial"/>
                <w:color w:val="302E2E"/>
                <w:sz w:val="20"/>
                <w:szCs w:val="20"/>
              </w:rPr>
              <w:t>Right to due process</w:t>
            </w:r>
          </w:p>
        </w:tc>
        <w:tc>
          <w:tcPr>
            <w:tcW w:w="2502" w:type="dxa"/>
            <w:vAlign w:val="center"/>
          </w:tcPr>
          <w:p w14:paraId="28F15D90" w14:textId="7FBA99D2" w:rsidR="003258B2" w:rsidRDefault="009E02C2" w:rsidP="00422653">
            <w:pPr>
              <w:jc w:val="center"/>
              <w:rPr>
                <w:rFonts w:ascii="Arial" w:eastAsia="Times New Roman" w:hAnsi="Arial" w:cs="Arial"/>
                <w:b/>
                <w:color w:val="302E2E"/>
                <w:sz w:val="24"/>
                <w:szCs w:val="24"/>
              </w:rPr>
            </w:pPr>
            <w:r>
              <w:rPr>
                <w:rFonts w:ascii="Arial" w:hAnsi="Arial" w:cs="Arial"/>
                <w:color w:val="302E2E"/>
                <w:sz w:val="18"/>
                <w:szCs w:val="18"/>
              </w:rPr>
              <w:t>R2 Chapter 6</w:t>
            </w:r>
          </w:p>
        </w:tc>
      </w:tr>
      <w:tr w:rsidR="003258B2" w14:paraId="0980C635" w14:textId="77777777" w:rsidTr="00422653">
        <w:trPr>
          <w:cantSplit/>
          <w:trHeight w:hRule="exact" w:val="432"/>
        </w:trPr>
        <w:tc>
          <w:tcPr>
            <w:tcW w:w="918" w:type="dxa"/>
            <w:vAlign w:val="center"/>
          </w:tcPr>
          <w:p w14:paraId="4B8F964C" w14:textId="38EA08BA" w:rsidR="003258B2" w:rsidRPr="007B3BC4" w:rsidRDefault="003258B2" w:rsidP="00422653">
            <w:pPr>
              <w:spacing w:line="300" w:lineRule="atLeast"/>
              <w:jc w:val="center"/>
              <w:rPr>
                <w:rFonts w:ascii="Arial TUR" w:eastAsia="Times New Roman" w:hAnsi="Arial TUR" w:cs="Arial TUR"/>
                <w:b/>
                <w:bCs/>
                <w:color w:val="000000"/>
                <w:sz w:val="20"/>
                <w:szCs w:val="20"/>
              </w:rPr>
            </w:pPr>
            <w:r>
              <w:rPr>
                <w:rFonts w:ascii="Arial TUR" w:hAnsi="Arial TUR" w:cs="Arial TUR"/>
                <w:b/>
                <w:bCs/>
                <w:color w:val="000000"/>
                <w:sz w:val="20"/>
                <w:szCs w:val="20"/>
              </w:rPr>
              <w:t>14</w:t>
            </w:r>
          </w:p>
        </w:tc>
        <w:tc>
          <w:tcPr>
            <w:tcW w:w="4590" w:type="dxa"/>
            <w:vAlign w:val="center"/>
          </w:tcPr>
          <w:p w14:paraId="5E85CE41" w14:textId="0EAA3248" w:rsidR="003258B2" w:rsidRPr="00AA270C" w:rsidRDefault="00AA270C" w:rsidP="00422653">
            <w:pPr>
              <w:rPr>
                <w:rFonts w:ascii="Arial" w:eastAsia="Times New Roman" w:hAnsi="Arial" w:cs="Arial"/>
                <w:color w:val="302E2E"/>
                <w:sz w:val="20"/>
                <w:szCs w:val="20"/>
              </w:rPr>
            </w:pPr>
            <w:r w:rsidRPr="00AA270C">
              <w:rPr>
                <w:rFonts w:ascii="Arial" w:eastAsia="Times New Roman" w:hAnsi="Arial" w:cs="Arial"/>
                <w:color w:val="302E2E"/>
                <w:sz w:val="20"/>
                <w:szCs w:val="20"/>
              </w:rPr>
              <w:t>Genel Değerlendirme</w:t>
            </w:r>
          </w:p>
        </w:tc>
        <w:tc>
          <w:tcPr>
            <w:tcW w:w="1710" w:type="dxa"/>
            <w:vAlign w:val="center"/>
          </w:tcPr>
          <w:p w14:paraId="4E467BFD" w14:textId="698FCEF5" w:rsidR="003258B2" w:rsidRPr="00AA270C" w:rsidRDefault="00AA270C" w:rsidP="00422653">
            <w:pPr>
              <w:jc w:val="center"/>
              <w:rPr>
                <w:rFonts w:ascii="Arial" w:eastAsia="Times New Roman" w:hAnsi="Arial" w:cs="Arial"/>
                <w:color w:val="302E2E"/>
                <w:sz w:val="20"/>
                <w:szCs w:val="20"/>
              </w:rPr>
            </w:pPr>
            <w:r w:rsidRPr="00AA270C">
              <w:rPr>
                <w:rFonts w:ascii="Arial" w:eastAsia="Times New Roman" w:hAnsi="Arial" w:cs="Arial"/>
                <w:color w:val="302E2E"/>
                <w:sz w:val="20"/>
                <w:szCs w:val="20"/>
              </w:rPr>
              <w:t>K2. Bölüm 7</w:t>
            </w:r>
          </w:p>
        </w:tc>
        <w:tc>
          <w:tcPr>
            <w:tcW w:w="3855" w:type="dxa"/>
            <w:vAlign w:val="center"/>
          </w:tcPr>
          <w:p w14:paraId="010F73BA" w14:textId="62085438" w:rsidR="003258B2" w:rsidRPr="00E11EBF" w:rsidRDefault="00E11EBF" w:rsidP="00422653">
            <w:pPr>
              <w:rPr>
                <w:rFonts w:ascii="Arial" w:eastAsia="Times New Roman" w:hAnsi="Arial" w:cs="Arial"/>
                <w:color w:val="302E2E"/>
                <w:sz w:val="20"/>
                <w:szCs w:val="20"/>
              </w:rPr>
            </w:pPr>
            <w:r w:rsidRPr="00E11EBF">
              <w:rPr>
                <w:rFonts w:ascii="Arial" w:eastAsia="Times New Roman" w:hAnsi="Arial" w:cs="Arial"/>
                <w:color w:val="302E2E"/>
                <w:sz w:val="20"/>
                <w:szCs w:val="20"/>
              </w:rPr>
              <w:t>General evaluation</w:t>
            </w:r>
          </w:p>
        </w:tc>
        <w:tc>
          <w:tcPr>
            <w:tcW w:w="2502" w:type="dxa"/>
            <w:vAlign w:val="center"/>
          </w:tcPr>
          <w:p w14:paraId="48D75FBE" w14:textId="406F8DD3" w:rsidR="003258B2" w:rsidRDefault="009E02C2" w:rsidP="00422653">
            <w:pPr>
              <w:jc w:val="center"/>
              <w:rPr>
                <w:rFonts w:ascii="Arial" w:eastAsia="Times New Roman" w:hAnsi="Arial" w:cs="Arial"/>
                <w:b/>
                <w:color w:val="302E2E"/>
                <w:sz w:val="24"/>
                <w:szCs w:val="24"/>
              </w:rPr>
            </w:pPr>
            <w:r>
              <w:rPr>
                <w:rFonts w:ascii="Arial" w:hAnsi="Arial" w:cs="Arial"/>
                <w:color w:val="302E2E"/>
                <w:sz w:val="18"/>
                <w:szCs w:val="18"/>
              </w:rPr>
              <w:t>R2 Chapter 7</w:t>
            </w:r>
          </w:p>
        </w:tc>
      </w:tr>
      <w:tr w:rsidR="003258B2" w14:paraId="4829973B" w14:textId="77777777" w:rsidTr="00422653">
        <w:trPr>
          <w:cantSplit/>
          <w:trHeight w:hRule="exact" w:val="432"/>
        </w:trPr>
        <w:tc>
          <w:tcPr>
            <w:tcW w:w="918" w:type="dxa"/>
            <w:vAlign w:val="center"/>
          </w:tcPr>
          <w:p w14:paraId="2C409774" w14:textId="77777777" w:rsidR="003258B2" w:rsidRDefault="003258B2" w:rsidP="00422653">
            <w:pPr>
              <w:spacing w:line="300" w:lineRule="atLeast"/>
              <w:jc w:val="center"/>
              <w:rPr>
                <w:rFonts w:ascii="Arial TUR" w:eastAsia="Times New Roman" w:hAnsi="Arial TUR" w:cs="Arial TUR"/>
                <w:b/>
                <w:bCs/>
                <w:color w:val="000000"/>
                <w:sz w:val="20"/>
                <w:szCs w:val="20"/>
              </w:rPr>
            </w:pPr>
            <w:r>
              <w:rPr>
                <w:rFonts w:ascii="Arial TUR" w:eastAsia="Times New Roman" w:hAnsi="Arial TUR" w:cs="Arial TUR"/>
                <w:b/>
                <w:bCs/>
                <w:color w:val="000000"/>
                <w:sz w:val="20"/>
                <w:szCs w:val="20"/>
              </w:rPr>
              <w:t>15</w:t>
            </w:r>
          </w:p>
        </w:tc>
        <w:tc>
          <w:tcPr>
            <w:tcW w:w="4590" w:type="dxa"/>
            <w:vAlign w:val="center"/>
          </w:tcPr>
          <w:p w14:paraId="44FEF975" w14:textId="77777777" w:rsidR="003258B2" w:rsidRDefault="003258B2" w:rsidP="00422653">
            <w:pPr>
              <w:rPr>
                <w:rFonts w:ascii="Arial" w:eastAsia="Times New Roman" w:hAnsi="Arial" w:cs="Arial"/>
                <w:b/>
                <w:color w:val="302E2E"/>
                <w:sz w:val="24"/>
                <w:szCs w:val="24"/>
              </w:rPr>
            </w:pPr>
          </w:p>
        </w:tc>
        <w:tc>
          <w:tcPr>
            <w:tcW w:w="1710" w:type="dxa"/>
            <w:vAlign w:val="center"/>
          </w:tcPr>
          <w:p w14:paraId="04B4DFD0" w14:textId="77777777" w:rsidR="003258B2" w:rsidRDefault="003258B2" w:rsidP="00422653">
            <w:pPr>
              <w:jc w:val="center"/>
              <w:rPr>
                <w:rFonts w:ascii="Arial" w:eastAsia="Times New Roman" w:hAnsi="Arial" w:cs="Arial"/>
                <w:b/>
                <w:color w:val="302E2E"/>
                <w:sz w:val="24"/>
                <w:szCs w:val="24"/>
              </w:rPr>
            </w:pPr>
          </w:p>
        </w:tc>
        <w:tc>
          <w:tcPr>
            <w:tcW w:w="3855" w:type="dxa"/>
            <w:vAlign w:val="center"/>
          </w:tcPr>
          <w:p w14:paraId="29FAEE07" w14:textId="45A69ED2" w:rsidR="003258B2" w:rsidRDefault="003258B2" w:rsidP="00422653">
            <w:pPr>
              <w:rPr>
                <w:rFonts w:ascii="Arial" w:eastAsia="Times New Roman" w:hAnsi="Arial" w:cs="Arial"/>
                <w:b/>
                <w:color w:val="302E2E"/>
                <w:sz w:val="24"/>
                <w:szCs w:val="24"/>
              </w:rPr>
            </w:pPr>
          </w:p>
        </w:tc>
        <w:tc>
          <w:tcPr>
            <w:tcW w:w="2502" w:type="dxa"/>
            <w:vAlign w:val="center"/>
          </w:tcPr>
          <w:p w14:paraId="1A8A569D" w14:textId="3BE61BD5" w:rsidR="003258B2" w:rsidRDefault="003258B2" w:rsidP="00422653">
            <w:pPr>
              <w:jc w:val="center"/>
              <w:rPr>
                <w:rFonts w:ascii="Arial" w:eastAsia="Times New Roman" w:hAnsi="Arial" w:cs="Arial"/>
                <w:b/>
                <w:color w:val="302E2E"/>
                <w:sz w:val="24"/>
                <w:szCs w:val="24"/>
              </w:rPr>
            </w:pPr>
          </w:p>
        </w:tc>
      </w:tr>
    </w:tbl>
    <w:p w14:paraId="7E9B963C" w14:textId="77777777" w:rsidR="00807D37" w:rsidRDefault="00807D37" w:rsidP="007B3BC4">
      <w:pPr>
        <w:spacing w:after="0" w:line="240" w:lineRule="auto"/>
        <w:rPr>
          <w:rFonts w:ascii="Arial" w:eastAsia="Times New Roman" w:hAnsi="Arial" w:cs="Arial"/>
          <w:b/>
          <w:color w:val="302E2E"/>
          <w:sz w:val="24"/>
          <w:szCs w:val="24"/>
        </w:rPr>
      </w:pPr>
    </w:p>
    <w:p w14:paraId="31DF79E7" w14:textId="77777777" w:rsidR="00FC6649" w:rsidRDefault="00FC6649" w:rsidP="007B3BC4">
      <w:pPr>
        <w:spacing w:after="0" w:line="240" w:lineRule="auto"/>
        <w:rPr>
          <w:rFonts w:ascii="Arial" w:eastAsia="Times New Roman" w:hAnsi="Arial" w:cs="Arial"/>
          <w:b/>
          <w:color w:val="302E2E"/>
          <w:sz w:val="24"/>
          <w:szCs w:val="24"/>
        </w:rPr>
      </w:pPr>
    </w:p>
    <w:tbl>
      <w:tblPr>
        <w:tblStyle w:val="TabloKlavuzu"/>
        <w:tblW w:w="13698" w:type="dxa"/>
        <w:tblLayout w:type="fixed"/>
        <w:tblLook w:val="04A0" w:firstRow="1" w:lastRow="0" w:firstColumn="1" w:lastColumn="0" w:noHBand="0" w:noVBand="1"/>
      </w:tblPr>
      <w:tblGrid>
        <w:gridCol w:w="2268"/>
        <w:gridCol w:w="4950"/>
        <w:gridCol w:w="2700"/>
        <w:gridCol w:w="3780"/>
      </w:tblGrid>
      <w:tr w:rsidR="008E3537" w14:paraId="0BC626DE" w14:textId="77777777" w:rsidTr="00422653">
        <w:trPr>
          <w:cantSplit/>
          <w:trHeight w:hRule="exact" w:val="432"/>
        </w:trPr>
        <w:tc>
          <w:tcPr>
            <w:tcW w:w="2268" w:type="dxa"/>
            <w:vAlign w:val="center"/>
          </w:tcPr>
          <w:p w14:paraId="6554615E" w14:textId="19CA9C63" w:rsidR="008E3537" w:rsidRPr="007B3BC4" w:rsidRDefault="008E3537" w:rsidP="00422653">
            <w:pPr>
              <w:spacing w:line="300" w:lineRule="atLeast"/>
              <w:jc w:val="center"/>
              <w:rPr>
                <w:rFonts w:ascii="Arial TUR" w:eastAsia="Times New Roman" w:hAnsi="Arial TUR" w:cs="Arial TUR"/>
                <w:b/>
                <w:bCs/>
                <w:color w:val="000000"/>
                <w:sz w:val="20"/>
                <w:szCs w:val="20"/>
              </w:rPr>
            </w:pPr>
            <w:r>
              <w:rPr>
                <w:rFonts w:ascii="Arial TUR" w:hAnsi="Arial TUR" w:cs="Arial TUR"/>
                <w:b/>
                <w:bCs/>
                <w:color w:val="000000"/>
                <w:sz w:val="20"/>
                <w:szCs w:val="20"/>
              </w:rPr>
              <w:t>Ön Koşul</w:t>
            </w:r>
          </w:p>
        </w:tc>
        <w:tc>
          <w:tcPr>
            <w:tcW w:w="4950" w:type="dxa"/>
            <w:vAlign w:val="center"/>
          </w:tcPr>
          <w:p w14:paraId="712833CE" w14:textId="0CDE3CF0" w:rsidR="008E3537" w:rsidRDefault="008E3537" w:rsidP="00422653">
            <w:pPr>
              <w:jc w:val="center"/>
              <w:rPr>
                <w:rFonts w:ascii="Arial" w:eastAsia="Times New Roman" w:hAnsi="Arial" w:cs="Arial"/>
                <w:b/>
                <w:color w:val="302E2E"/>
                <w:sz w:val="24"/>
                <w:szCs w:val="24"/>
              </w:rPr>
            </w:pPr>
            <w:r>
              <w:rPr>
                <w:rFonts w:ascii="Arial" w:hAnsi="Arial" w:cs="Arial"/>
                <w:color w:val="302E2E"/>
                <w:sz w:val="18"/>
                <w:szCs w:val="18"/>
              </w:rPr>
              <w:t>-</w:t>
            </w:r>
          </w:p>
        </w:tc>
        <w:tc>
          <w:tcPr>
            <w:tcW w:w="2700" w:type="dxa"/>
            <w:vAlign w:val="center"/>
          </w:tcPr>
          <w:p w14:paraId="2E584BD1" w14:textId="797BDA6D" w:rsidR="008E3537" w:rsidRPr="007B3BC4" w:rsidRDefault="008E3537" w:rsidP="00422653">
            <w:pPr>
              <w:spacing w:line="300" w:lineRule="atLeast"/>
              <w:jc w:val="center"/>
              <w:rPr>
                <w:rFonts w:ascii="Arial TUR" w:eastAsia="Times New Roman" w:hAnsi="Arial TUR" w:cs="Arial TUR"/>
                <w:b/>
                <w:bCs/>
                <w:color w:val="000000"/>
                <w:sz w:val="20"/>
                <w:szCs w:val="20"/>
              </w:rPr>
            </w:pPr>
            <w:r>
              <w:rPr>
                <w:rFonts w:ascii="Arial TUR" w:hAnsi="Arial TUR" w:cs="Arial TUR"/>
                <w:b/>
                <w:bCs/>
                <w:color w:val="000000"/>
                <w:sz w:val="20"/>
                <w:szCs w:val="20"/>
              </w:rPr>
              <w:t>Prerequisites</w:t>
            </w:r>
          </w:p>
        </w:tc>
        <w:tc>
          <w:tcPr>
            <w:tcW w:w="3780" w:type="dxa"/>
            <w:vAlign w:val="center"/>
          </w:tcPr>
          <w:p w14:paraId="0C614CA6" w14:textId="1F778867" w:rsidR="008E3537" w:rsidRDefault="008E3537" w:rsidP="00422653">
            <w:pPr>
              <w:jc w:val="center"/>
              <w:rPr>
                <w:rFonts w:ascii="Arial" w:eastAsia="Times New Roman" w:hAnsi="Arial" w:cs="Arial"/>
                <w:b/>
                <w:color w:val="302E2E"/>
                <w:sz w:val="24"/>
                <w:szCs w:val="24"/>
              </w:rPr>
            </w:pPr>
            <w:r>
              <w:rPr>
                <w:rFonts w:ascii="Arial" w:hAnsi="Arial" w:cs="Arial"/>
                <w:color w:val="302E2E"/>
                <w:sz w:val="18"/>
                <w:szCs w:val="18"/>
              </w:rPr>
              <w:t>-</w:t>
            </w:r>
          </w:p>
        </w:tc>
      </w:tr>
      <w:tr w:rsidR="008E3537" w14:paraId="6953F74B" w14:textId="77777777" w:rsidTr="00422653">
        <w:trPr>
          <w:cantSplit/>
          <w:trHeight w:hRule="exact" w:val="432"/>
        </w:trPr>
        <w:tc>
          <w:tcPr>
            <w:tcW w:w="2268" w:type="dxa"/>
            <w:vAlign w:val="center"/>
          </w:tcPr>
          <w:p w14:paraId="4BCDCCB8" w14:textId="25914CAA" w:rsidR="008E3537" w:rsidRPr="007B3BC4" w:rsidRDefault="008E3537" w:rsidP="00422653">
            <w:pPr>
              <w:spacing w:line="300" w:lineRule="atLeast"/>
              <w:rPr>
                <w:rFonts w:ascii="Arial TUR" w:eastAsia="Times New Roman" w:hAnsi="Arial TUR" w:cs="Arial TUR"/>
                <w:b/>
                <w:bCs/>
                <w:color w:val="000000"/>
                <w:sz w:val="20"/>
                <w:szCs w:val="20"/>
              </w:rPr>
            </w:pPr>
            <w:r>
              <w:rPr>
                <w:rFonts w:ascii="Arial TUR" w:hAnsi="Arial TUR" w:cs="Arial TUR"/>
                <w:b/>
                <w:bCs/>
                <w:color w:val="000000"/>
                <w:sz w:val="20"/>
                <w:szCs w:val="20"/>
              </w:rPr>
              <w:t>Ders Dili</w:t>
            </w:r>
          </w:p>
        </w:tc>
        <w:tc>
          <w:tcPr>
            <w:tcW w:w="4950" w:type="dxa"/>
            <w:vAlign w:val="center"/>
          </w:tcPr>
          <w:p w14:paraId="31337FEB" w14:textId="5236E315" w:rsidR="008E3537" w:rsidRDefault="008E3537" w:rsidP="00422653">
            <w:pPr>
              <w:rPr>
                <w:rFonts w:ascii="Arial" w:eastAsia="Times New Roman" w:hAnsi="Arial" w:cs="Arial"/>
                <w:b/>
                <w:color w:val="302E2E"/>
                <w:sz w:val="24"/>
                <w:szCs w:val="24"/>
              </w:rPr>
            </w:pPr>
            <w:r>
              <w:rPr>
                <w:rFonts w:ascii="Arial" w:hAnsi="Arial" w:cs="Arial"/>
                <w:color w:val="302E2E"/>
                <w:sz w:val="18"/>
                <w:szCs w:val="18"/>
              </w:rPr>
              <w:t>Türkçe</w:t>
            </w:r>
          </w:p>
        </w:tc>
        <w:tc>
          <w:tcPr>
            <w:tcW w:w="2700" w:type="dxa"/>
            <w:vAlign w:val="center"/>
          </w:tcPr>
          <w:p w14:paraId="1FBF2261" w14:textId="0F19B4D5" w:rsidR="008E3537" w:rsidRPr="007B3BC4" w:rsidRDefault="008E3537" w:rsidP="00422653">
            <w:pPr>
              <w:spacing w:line="300" w:lineRule="atLeast"/>
              <w:rPr>
                <w:rFonts w:ascii="Arial TUR" w:eastAsia="Times New Roman" w:hAnsi="Arial TUR" w:cs="Arial TUR"/>
                <w:b/>
                <w:bCs/>
                <w:color w:val="000000"/>
                <w:sz w:val="20"/>
                <w:szCs w:val="20"/>
              </w:rPr>
            </w:pPr>
            <w:r>
              <w:rPr>
                <w:rFonts w:ascii="Arial TUR" w:hAnsi="Arial TUR" w:cs="Arial TUR"/>
                <w:b/>
                <w:bCs/>
                <w:color w:val="000000"/>
                <w:sz w:val="20"/>
                <w:szCs w:val="20"/>
              </w:rPr>
              <w:t>Language of Instruction</w:t>
            </w:r>
          </w:p>
        </w:tc>
        <w:tc>
          <w:tcPr>
            <w:tcW w:w="3780" w:type="dxa"/>
            <w:vAlign w:val="center"/>
          </w:tcPr>
          <w:p w14:paraId="0296AC13" w14:textId="683AF61D" w:rsidR="008E3537" w:rsidRDefault="008E3537" w:rsidP="00422653">
            <w:pPr>
              <w:rPr>
                <w:rFonts w:ascii="Arial" w:eastAsia="Times New Roman" w:hAnsi="Arial" w:cs="Arial"/>
                <w:b/>
                <w:color w:val="302E2E"/>
                <w:sz w:val="24"/>
                <w:szCs w:val="24"/>
              </w:rPr>
            </w:pPr>
            <w:r>
              <w:rPr>
                <w:rFonts w:ascii="Arial" w:hAnsi="Arial" w:cs="Arial"/>
                <w:color w:val="302E2E"/>
                <w:sz w:val="18"/>
                <w:szCs w:val="18"/>
              </w:rPr>
              <w:t>Turkish</w:t>
            </w:r>
          </w:p>
        </w:tc>
      </w:tr>
      <w:tr w:rsidR="008E3537" w14:paraId="62AD95E3" w14:textId="77777777" w:rsidTr="00422653">
        <w:trPr>
          <w:cantSplit/>
          <w:trHeight w:hRule="exact" w:val="432"/>
        </w:trPr>
        <w:tc>
          <w:tcPr>
            <w:tcW w:w="2268" w:type="dxa"/>
            <w:vAlign w:val="center"/>
          </w:tcPr>
          <w:p w14:paraId="5542E066" w14:textId="42128D43" w:rsidR="008E3537" w:rsidRPr="007B3BC4" w:rsidRDefault="008E3537" w:rsidP="00422653">
            <w:pPr>
              <w:spacing w:line="300" w:lineRule="atLeast"/>
              <w:rPr>
                <w:rFonts w:ascii="Arial TUR" w:eastAsia="Times New Roman" w:hAnsi="Arial TUR" w:cs="Arial TUR"/>
                <w:b/>
                <w:bCs/>
                <w:color w:val="000000"/>
                <w:sz w:val="20"/>
                <w:szCs w:val="20"/>
              </w:rPr>
            </w:pPr>
            <w:r>
              <w:rPr>
                <w:rFonts w:ascii="Arial TUR" w:hAnsi="Arial TUR" w:cs="Arial TUR"/>
                <w:b/>
                <w:bCs/>
                <w:color w:val="000000"/>
                <w:sz w:val="20"/>
                <w:szCs w:val="20"/>
              </w:rPr>
              <w:t>Dersin Sorumlusu</w:t>
            </w:r>
          </w:p>
        </w:tc>
        <w:tc>
          <w:tcPr>
            <w:tcW w:w="4950" w:type="dxa"/>
            <w:vAlign w:val="center"/>
          </w:tcPr>
          <w:p w14:paraId="01A785F8" w14:textId="51667B89" w:rsidR="008E3537" w:rsidRDefault="0089511F" w:rsidP="00422653">
            <w:pPr>
              <w:rPr>
                <w:rFonts w:ascii="Arial" w:eastAsia="Times New Roman" w:hAnsi="Arial" w:cs="Arial"/>
                <w:b/>
                <w:color w:val="302E2E"/>
                <w:sz w:val="24"/>
                <w:szCs w:val="24"/>
              </w:rPr>
            </w:pPr>
            <w:r>
              <w:rPr>
                <w:rFonts w:ascii="Arial" w:hAnsi="Arial" w:cs="Arial"/>
                <w:color w:val="302E2E"/>
                <w:sz w:val="18"/>
                <w:szCs w:val="18"/>
                <w:shd w:val="clear" w:color="auto" w:fill="F5F5F5"/>
              </w:rPr>
              <w:t>Öğretim Görevlisi Dr.Çağlar Ezikoğlu</w:t>
            </w:r>
          </w:p>
        </w:tc>
        <w:tc>
          <w:tcPr>
            <w:tcW w:w="2700" w:type="dxa"/>
            <w:vAlign w:val="center"/>
          </w:tcPr>
          <w:p w14:paraId="12CB3790" w14:textId="6AE82868" w:rsidR="008E3537" w:rsidRPr="007B3BC4" w:rsidRDefault="008E3537" w:rsidP="00422653">
            <w:pPr>
              <w:spacing w:line="300" w:lineRule="atLeast"/>
              <w:rPr>
                <w:rFonts w:ascii="Arial TUR" w:eastAsia="Times New Roman" w:hAnsi="Arial TUR" w:cs="Arial TUR"/>
                <w:b/>
                <w:bCs/>
                <w:color w:val="000000"/>
                <w:sz w:val="20"/>
                <w:szCs w:val="20"/>
              </w:rPr>
            </w:pPr>
            <w:r>
              <w:rPr>
                <w:rFonts w:ascii="Arial TUR" w:hAnsi="Arial TUR" w:cs="Arial TUR"/>
                <w:b/>
                <w:bCs/>
                <w:color w:val="000000"/>
                <w:sz w:val="20"/>
                <w:szCs w:val="20"/>
              </w:rPr>
              <w:t>Responsible</w:t>
            </w:r>
          </w:p>
        </w:tc>
        <w:tc>
          <w:tcPr>
            <w:tcW w:w="3780" w:type="dxa"/>
            <w:vAlign w:val="center"/>
          </w:tcPr>
          <w:p w14:paraId="191F5932" w14:textId="0DD10047" w:rsidR="008E3537" w:rsidRDefault="0089511F" w:rsidP="00422653">
            <w:pPr>
              <w:rPr>
                <w:rFonts w:ascii="Arial" w:eastAsia="Times New Roman" w:hAnsi="Arial" w:cs="Arial"/>
                <w:b/>
                <w:color w:val="302E2E"/>
                <w:sz w:val="24"/>
                <w:szCs w:val="24"/>
              </w:rPr>
            </w:pPr>
            <w:r>
              <w:rPr>
                <w:rFonts w:ascii="Arial" w:hAnsi="Arial" w:cs="Arial"/>
                <w:color w:val="302E2E"/>
                <w:sz w:val="18"/>
                <w:szCs w:val="18"/>
                <w:shd w:val="clear" w:color="auto" w:fill="F5F5F5"/>
              </w:rPr>
              <w:t>Dr.Çağlar Ezikoğlu</w:t>
            </w:r>
          </w:p>
        </w:tc>
      </w:tr>
      <w:tr w:rsidR="008E3537" w14:paraId="19FE1232" w14:textId="77777777" w:rsidTr="00422653">
        <w:trPr>
          <w:cantSplit/>
          <w:trHeight w:hRule="exact" w:val="432"/>
        </w:trPr>
        <w:tc>
          <w:tcPr>
            <w:tcW w:w="2268" w:type="dxa"/>
            <w:vAlign w:val="center"/>
          </w:tcPr>
          <w:p w14:paraId="385C08EF" w14:textId="4A747C46" w:rsidR="008E3537" w:rsidRPr="007B3BC4" w:rsidRDefault="008E3537" w:rsidP="00422653">
            <w:pPr>
              <w:spacing w:line="300" w:lineRule="atLeast"/>
              <w:rPr>
                <w:rFonts w:ascii="Arial TUR" w:eastAsia="Times New Roman" w:hAnsi="Arial TUR" w:cs="Arial TUR"/>
                <w:b/>
                <w:bCs/>
                <w:color w:val="000000"/>
                <w:sz w:val="20"/>
                <w:szCs w:val="20"/>
              </w:rPr>
            </w:pPr>
            <w:r>
              <w:rPr>
                <w:rFonts w:ascii="Arial TUR" w:hAnsi="Arial TUR" w:cs="Arial TUR"/>
                <w:b/>
                <w:bCs/>
                <w:color w:val="000000"/>
                <w:sz w:val="20"/>
                <w:szCs w:val="20"/>
              </w:rPr>
              <w:t>Dersi Verenler</w:t>
            </w:r>
          </w:p>
        </w:tc>
        <w:tc>
          <w:tcPr>
            <w:tcW w:w="4950" w:type="dxa"/>
            <w:vAlign w:val="center"/>
          </w:tcPr>
          <w:p w14:paraId="3DCF845A" w14:textId="337BE69B" w:rsidR="008E3537" w:rsidRDefault="008E3537" w:rsidP="00422653">
            <w:pPr>
              <w:rPr>
                <w:rFonts w:ascii="Arial" w:eastAsia="Times New Roman" w:hAnsi="Arial" w:cs="Arial"/>
                <w:b/>
                <w:color w:val="302E2E"/>
                <w:sz w:val="24"/>
                <w:szCs w:val="24"/>
              </w:rPr>
            </w:pPr>
          </w:p>
        </w:tc>
        <w:tc>
          <w:tcPr>
            <w:tcW w:w="2700" w:type="dxa"/>
            <w:vAlign w:val="center"/>
          </w:tcPr>
          <w:p w14:paraId="5D154E21" w14:textId="2A0DBF66" w:rsidR="008E3537" w:rsidRPr="007B3BC4" w:rsidRDefault="008E3537" w:rsidP="00422653">
            <w:pPr>
              <w:spacing w:line="300" w:lineRule="atLeast"/>
              <w:rPr>
                <w:rFonts w:ascii="Arial TUR" w:eastAsia="Times New Roman" w:hAnsi="Arial TUR" w:cs="Arial TUR"/>
                <w:b/>
                <w:bCs/>
                <w:color w:val="000000"/>
                <w:sz w:val="20"/>
                <w:szCs w:val="20"/>
              </w:rPr>
            </w:pPr>
            <w:r>
              <w:rPr>
                <w:rFonts w:ascii="Arial TUR" w:hAnsi="Arial TUR" w:cs="Arial TUR"/>
                <w:b/>
                <w:bCs/>
                <w:color w:val="000000"/>
                <w:sz w:val="20"/>
                <w:szCs w:val="20"/>
              </w:rPr>
              <w:t>Instructors</w:t>
            </w:r>
          </w:p>
        </w:tc>
        <w:tc>
          <w:tcPr>
            <w:tcW w:w="3780" w:type="dxa"/>
            <w:vAlign w:val="center"/>
          </w:tcPr>
          <w:p w14:paraId="1563353D" w14:textId="52AC9841" w:rsidR="008E3537" w:rsidRDefault="008E3537" w:rsidP="00422653">
            <w:pPr>
              <w:rPr>
                <w:rFonts w:ascii="Arial" w:eastAsia="Times New Roman" w:hAnsi="Arial" w:cs="Arial"/>
                <w:b/>
                <w:color w:val="302E2E"/>
                <w:sz w:val="24"/>
                <w:szCs w:val="24"/>
              </w:rPr>
            </w:pPr>
          </w:p>
        </w:tc>
      </w:tr>
      <w:tr w:rsidR="008E3537" w14:paraId="571FFDF4" w14:textId="77777777" w:rsidTr="00422653">
        <w:trPr>
          <w:cantSplit/>
          <w:trHeight w:hRule="exact" w:val="432"/>
        </w:trPr>
        <w:tc>
          <w:tcPr>
            <w:tcW w:w="2268" w:type="dxa"/>
            <w:vAlign w:val="center"/>
          </w:tcPr>
          <w:p w14:paraId="430CC202" w14:textId="6B57A37B" w:rsidR="008E3537" w:rsidRPr="007B3BC4" w:rsidRDefault="008E3537" w:rsidP="00422653">
            <w:pPr>
              <w:spacing w:line="300" w:lineRule="atLeast"/>
              <w:rPr>
                <w:rFonts w:ascii="Arial TUR" w:eastAsia="Times New Roman" w:hAnsi="Arial TUR" w:cs="Arial TUR"/>
                <w:b/>
                <w:bCs/>
                <w:color w:val="000000"/>
                <w:sz w:val="20"/>
                <w:szCs w:val="20"/>
              </w:rPr>
            </w:pPr>
            <w:r>
              <w:rPr>
                <w:rFonts w:ascii="Arial TUR" w:hAnsi="Arial TUR" w:cs="Arial TUR"/>
                <w:b/>
                <w:bCs/>
                <w:color w:val="000000"/>
                <w:sz w:val="20"/>
                <w:szCs w:val="20"/>
              </w:rPr>
              <w:t>Ders Yardımcıları</w:t>
            </w:r>
          </w:p>
        </w:tc>
        <w:tc>
          <w:tcPr>
            <w:tcW w:w="4950" w:type="dxa"/>
            <w:vAlign w:val="center"/>
          </w:tcPr>
          <w:p w14:paraId="5B7BA942" w14:textId="1C27A6DD" w:rsidR="008E3537" w:rsidRDefault="008E3537" w:rsidP="00422653">
            <w:pPr>
              <w:rPr>
                <w:rFonts w:ascii="Arial" w:eastAsia="Times New Roman" w:hAnsi="Arial" w:cs="Arial"/>
                <w:b/>
                <w:color w:val="302E2E"/>
                <w:sz w:val="24"/>
                <w:szCs w:val="24"/>
              </w:rPr>
            </w:pPr>
            <w:r>
              <w:rPr>
                <w:rFonts w:ascii="Arial" w:hAnsi="Arial" w:cs="Arial"/>
                <w:color w:val="302E2E"/>
                <w:sz w:val="18"/>
                <w:szCs w:val="18"/>
              </w:rPr>
              <w:t>-</w:t>
            </w:r>
          </w:p>
        </w:tc>
        <w:tc>
          <w:tcPr>
            <w:tcW w:w="2700" w:type="dxa"/>
            <w:vAlign w:val="center"/>
          </w:tcPr>
          <w:p w14:paraId="32191D59" w14:textId="28446D43" w:rsidR="008E3537" w:rsidRPr="007B3BC4" w:rsidRDefault="008E3537" w:rsidP="00422653">
            <w:pPr>
              <w:spacing w:line="300" w:lineRule="atLeast"/>
              <w:rPr>
                <w:rFonts w:ascii="Arial TUR" w:eastAsia="Times New Roman" w:hAnsi="Arial TUR" w:cs="Arial TUR"/>
                <w:b/>
                <w:bCs/>
                <w:color w:val="000000"/>
                <w:sz w:val="20"/>
                <w:szCs w:val="20"/>
              </w:rPr>
            </w:pPr>
            <w:r>
              <w:rPr>
                <w:rFonts w:ascii="Arial TUR" w:hAnsi="Arial TUR" w:cs="Arial TUR"/>
                <w:b/>
                <w:bCs/>
                <w:color w:val="000000"/>
                <w:sz w:val="20"/>
                <w:szCs w:val="20"/>
              </w:rPr>
              <w:t>Assistants</w:t>
            </w:r>
          </w:p>
        </w:tc>
        <w:tc>
          <w:tcPr>
            <w:tcW w:w="3780" w:type="dxa"/>
            <w:vAlign w:val="center"/>
          </w:tcPr>
          <w:p w14:paraId="0887A70B" w14:textId="64207E9A" w:rsidR="008E3537" w:rsidRPr="007B3BC4" w:rsidRDefault="008E3537" w:rsidP="00422653">
            <w:pPr>
              <w:spacing w:line="300" w:lineRule="atLeast"/>
              <w:rPr>
                <w:rFonts w:ascii="Times New Roman" w:eastAsia="Times New Roman" w:hAnsi="Times New Roman" w:cs="Times New Roman"/>
                <w:sz w:val="24"/>
                <w:szCs w:val="24"/>
              </w:rPr>
            </w:pPr>
            <w:r>
              <w:rPr>
                <w:rFonts w:ascii="Arial" w:hAnsi="Arial" w:cs="Arial"/>
                <w:color w:val="302E2E"/>
                <w:sz w:val="18"/>
                <w:szCs w:val="18"/>
              </w:rPr>
              <w:t>-</w:t>
            </w:r>
          </w:p>
        </w:tc>
      </w:tr>
      <w:tr w:rsidR="008E3537" w14:paraId="623D8F26" w14:textId="77777777" w:rsidTr="00AC5FB9">
        <w:trPr>
          <w:cantSplit/>
          <w:trHeight w:hRule="exact" w:val="1612"/>
        </w:trPr>
        <w:tc>
          <w:tcPr>
            <w:tcW w:w="2268" w:type="dxa"/>
            <w:vAlign w:val="center"/>
          </w:tcPr>
          <w:p w14:paraId="015E52E2" w14:textId="035EC3B0" w:rsidR="008E3537" w:rsidRPr="007B3BC4" w:rsidRDefault="008E3537" w:rsidP="00422653">
            <w:pPr>
              <w:spacing w:line="300" w:lineRule="atLeast"/>
              <w:rPr>
                <w:rFonts w:ascii="Arial TUR" w:eastAsia="Times New Roman" w:hAnsi="Arial TUR" w:cs="Arial TUR"/>
                <w:b/>
                <w:bCs/>
                <w:color w:val="000000"/>
                <w:sz w:val="20"/>
                <w:szCs w:val="20"/>
              </w:rPr>
            </w:pPr>
            <w:r>
              <w:rPr>
                <w:rFonts w:ascii="Arial TUR" w:hAnsi="Arial TUR" w:cs="Arial TUR"/>
                <w:b/>
                <w:bCs/>
                <w:color w:val="000000"/>
                <w:sz w:val="20"/>
                <w:szCs w:val="20"/>
              </w:rPr>
              <w:t>Kaynaklar</w:t>
            </w:r>
          </w:p>
        </w:tc>
        <w:tc>
          <w:tcPr>
            <w:tcW w:w="4950" w:type="dxa"/>
            <w:vAlign w:val="center"/>
          </w:tcPr>
          <w:p w14:paraId="4A179853" w14:textId="1DDE2821" w:rsidR="008E3537" w:rsidRPr="007B3BC4" w:rsidRDefault="0089511F" w:rsidP="00AC5FB9">
            <w:pPr>
              <w:spacing w:line="300" w:lineRule="atLeast"/>
              <w:rPr>
                <w:rFonts w:ascii="Times New Roman" w:eastAsia="Times New Roman" w:hAnsi="Times New Roman" w:cs="Times New Roman"/>
                <w:sz w:val="24"/>
                <w:szCs w:val="24"/>
              </w:rPr>
            </w:pPr>
            <w:r>
              <w:rPr>
                <w:rFonts w:ascii="Arial" w:hAnsi="Arial" w:cs="Arial"/>
                <w:color w:val="302E2E"/>
                <w:sz w:val="18"/>
                <w:szCs w:val="18"/>
                <w:shd w:val="clear" w:color="auto" w:fill="F5F5F5"/>
              </w:rPr>
              <w:t>K1. Erdoğan,M. (2007), İnsan Hakları Teorisi ve Hukuku, Orion Yay., Ankara. K2. Mumcu, A. ve Küzeci, E. (2007), İnsan Hakları ve Kamu Özgürlükleri (Kavramlar, Evrensel ve Ulusal Gelişimleri, Bugünkü Durumları), Turhan Kitabevi, Ankara.</w:t>
            </w:r>
          </w:p>
        </w:tc>
        <w:tc>
          <w:tcPr>
            <w:tcW w:w="2700" w:type="dxa"/>
            <w:vAlign w:val="center"/>
          </w:tcPr>
          <w:p w14:paraId="063B7EE3" w14:textId="6A4DA7E9" w:rsidR="008E3537" w:rsidRPr="007B3BC4" w:rsidRDefault="008E3537" w:rsidP="00422653">
            <w:pPr>
              <w:spacing w:line="300" w:lineRule="atLeast"/>
              <w:rPr>
                <w:rFonts w:ascii="Arial TUR" w:eastAsia="Times New Roman" w:hAnsi="Arial TUR" w:cs="Arial TUR"/>
                <w:b/>
                <w:bCs/>
                <w:color w:val="000000"/>
                <w:sz w:val="20"/>
                <w:szCs w:val="20"/>
              </w:rPr>
            </w:pPr>
            <w:r>
              <w:rPr>
                <w:rFonts w:ascii="Arial TUR" w:hAnsi="Arial TUR" w:cs="Arial TUR"/>
                <w:b/>
                <w:bCs/>
                <w:color w:val="000000"/>
                <w:sz w:val="20"/>
                <w:szCs w:val="20"/>
              </w:rPr>
              <w:t>Resources</w:t>
            </w:r>
          </w:p>
        </w:tc>
        <w:tc>
          <w:tcPr>
            <w:tcW w:w="3780" w:type="dxa"/>
            <w:vAlign w:val="center"/>
          </w:tcPr>
          <w:p w14:paraId="111529FF" w14:textId="73F8D7CD" w:rsidR="009E02C2" w:rsidRDefault="009E02C2" w:rsidP="00422653">
            <w:pPr>
              <w:spacing w:line="300" w:lineRule="atLeast"/>
              <w:rPr>
                <w:rFonts w:ascii="Arial" w:hAnsi="Arial" w:cs="Arial"/>
                <w:color w:val="302E2E"/>
                <w:sz w:val="18"/>
                <w:szCs w:val="18"/>
              </w:rPr>
            </w:pPr>
            <w:r>
              <w:rPr>
                <w:rFonts w:ascii="Arial" w:hAnsi="Arial" w:cs="Arial"/>
                <w:color w:val="302E2E"/>
                <w:sz w:val="18"/>
                <w:szCs w:val="18"/>
              </w:rPr>
              <w:t>R1. Erdoğan,M. (2007), İnsan Hakları Teorisi ve Hukuku, Orion Yay., Ankara. R2. Mumcu, A. ve Küzeci, E. (2007), İnsan Hakları ve Kamu Özgürlükleri (Kavramlar, Evrensel ve Ulusal Gelişimleri, Bugünkü Durumları), Turhan Kitabevi, Ankara.</w:t>
            </w:r>
          </w:p>
          <w:p w14:paraId="7F3D0033" w14:textId="74CE5899" w:rsidR="008E3537" w:rsidRPr="007B3BC4" w:rsidRDefault="008E3537" w:rsidP="00422653">
            <w:pPr>
              <w:spacing w:line="300" w:lineRule="atLeast"/>
              <w:rPr>
                <w:rFonts w:ascii="Times New Roman" w:eastAsia="Times New Roman" w:hAnsi="Times New Roman" w:cs="Times New Roman"/>
                <w:sz w:val="24"/>
                <w:szCs w:val="24"/>
              </w:rPr>
            </w:pPr>
          </w:p>
        </w:tc>
      </w:tr>
      <w:tr w:rsidR="008E3537" w14:paraId="77A61017" w14:textId="77777777" w:rsidTr="00422653">
        <w:trPr>
          <w:cantSplit/>
          <w:trHeight w:hRule="exact" w:val="432"/>
        </w:trPr>
        <w:tc>
          <w:tcPr>
            <w:tcW w:w="2268" w:type="dxa"/>
            <w:vAlign w:val="center"/>
          </w:tcPr>
          <w:p w14:paraId="6EA990EC" w14:textId="75776D6B" w:rsidR="008E3537" w:rsidRPr="007B3BC4" w:rsidRDefault="008E3537" w:rsidP="00422653">
            <w:pPr>
              <w:spacing w:line="300" w:lineRule="atLeast"/>
              <w:rPr>
                <w:rFonts w:ascii="Arial TUR" w:eastAsia="Times New Roman" w:hAnsi="Arial TUR" w:cs="Arial TUR"/>
                <w:b/>
                <w:bCs/>
                <w:color w:val="000000"/>
                <w:sz w:val="20"/>
                <w:szCs w:val="20"/>
              </w:rPr>
            </w:pPr>
            <w:r>
              <w:rPr>
                <w:rFonts w:ascii="Arial TUR" w:hAnsi="Arial TUR" w:cs="Arial TUR"/>
                <w:b/>
                <w:bCs/>
                <w:color w:val="000000"/>
                <w:sz w:val="20"/>
                <w:szCs w:val="20"/>
              </w:rPr>
              <w:lastRenderedPageBreak/>
              <w:t>Yardımcı Kitap</w:t>
            </w:r>
          </w:p>
        </w:tc>
        <w:tc>
          <w:tcPr>
            <w:tcW w:w="4950" w:type="dxa"/>
            <w:vAlign w:val="center"/>
          </w:tcPr>
          <w:p w14:paraId="7A29B20E" w14:textId="24A28F1D" w:rsidR="008E3537" w:rsidRPr="007B3BC4" w:rsidRDefault="008E3537" w:rsidP="00422653">
            <w:pPr>
              <w:spacing w:line="300" w:lineRule="atLeast"/>
              <w:rPr>
                <w:rFonts w:ascii="Times New Roman" w:eastAsia="Times New Roman" w:hAnsi="Times New Roman" w:cs="Times New Roman"/>
                <w:sz w:val="24"/>
                <w:szCs w:val="24"/>
              </w:rPr>
            </w:pPr>
          </w:p>
        </w:tc>
        <w:tc>
          <w:tcPr>
            <w:tcW w:w="2700" w:type="dxa"/>
            <w:vAlign w:val="center"/>
          </w:tcPr>
          <w:p w14:paraId="2CA0BAE6" w14:textId="0E3897D1" w:rsidR="008E3537" w:rsidRPr="007B3BC4" w:rsidRDefault="008E3537" w:rsidP="00422653">
            <w:pPr>
              <w:spacing w:line="300" w:lineRule="atLeast"/>
              <w:rPr>
                <w:rFonts w:ascii="Arial TUR" w:eastAsia="Times New Roman" w:hAnsi="Arial TUR" w:cs="Arial TUR"/>
                <w:b/>
                <w:bCs/>
                <w:color w:val="000000"/>
                <w:sz w:val="20"/>
                <w:szCs w:val="20"/>
              </w:rPr>
            </w:pPr>
            <w:r>
              <w:rPr>
                <w:rFonts w:ascii="Arial TUR" w:hAnsi="Arial TUR" w:cs="Arial TUR"/>
                <w:b/>
                <w:bCs/>
                <w:color w:val="000000"/>
                <w:sz w:val="20"/>
                <w:szCs w:val="20"/>
              </w:rPr>
              <w:t>Supplementary Book</w:t>
            </w:r>
          </w:p>
        </w:tc>
        <w:tc>
          <w:tcPr>
            <w:tcW w:w="3780" w:type="dxa"/>
            <w:vAlign w:val="center"/>
          </w:tcPr>
          <w:p w14:paraId="2D2ECE1E" w14:textId="49116D1B" w:rsidR="008E3537" w:rsidRPr="007B3BC4" w:rsidRDefault="008E3537" w:rsidP="00422653">
            <w:pPr>
              <w:spacing w:line="300" w:lineRule="atLeast"/>
              <w:rPr>
                <w:rFonts w:ascii="Times New Roman" w:eastAsia="Times New Roman" w:hAnsi="Times New Roman" w:cs="Times New Roman"/>
                <w:sz w:val="24"/>
                <w:szCs w:val="24"/>
              </w:rPr>
            </w:pPr>
          </w:p>
        </w:tc>
      </w:tr>
      <w:tr w:rsidR="008E3537" w14:paraId="45E97172" w14:textId="77777777" w:rsidTr="00422653">
        <w:trPr>
          <w:cantSplit/>
          <w:trHeight w:hRule="exact" w:val="1020"/>
        </w:trPr>
        <w:tc>
          <w:tcPr>
            <w:tcW w:w="2268" w:type="dxa"/>
            <w:vAlign w:val="center"/>
          </w:tcPr>
          <w:p w14:paraId="38C42F3A" w14:textId="3B06D3FE" w:rsidR="008E3537" w:rsidRPr="007B3BC4" w:rsidRDefault="008E3537" w:rsidP="00422653">
            <w:pPr>
              <w:spacing w:line="300" w:lineRule="atLeast"/>
              <w:rPr>
                <w:rFonts w:ascii="Arial TUR" w:eastAsia="Times New Roman" w:hAnsi="Arial TUR" w:cs="Arial TUR"/>
                <w:b/>
                <w:bCs/>
                <w:color w:val="000000"/>
                <w:sz w:val="20"/>
                <w:szCs w:val="20"/>
              </w:rPr>
            </w:pPr>
            <w:r>
              <w:rPr>
                <w:rFonts w:ascii="Arial TUR" w:hAnsi="Arial TUR" w:cs="Arial TUR"/>
                <w:b/>
                <w:bCs/>
                <w:color w:val="000000"/>
                <w:sz w:val="20"/>
                <w:szCs w:val="20"/>
              </w:rPr>
              <w:t>Dersin Amacı</w:t>
            </w:r>
          </w:p>
        </w:tc>
        <w:tc>
          <w:tcPr>
            <w:tcW w:w="4950" w:type="dxa"/>
            <w:vAlign w:val="center"/>
          </w:tcPr>
          <w:p w14:paraId="59549B10" w14:textId="70B1F621" w:rsidR="008E3537" w:rsidRDefault="00A65354" w:rsidP="00422653">
            <w:pPr>
              <w:rPr>
                <w:rFonts w:ascii="Arial" w:eastAsia="Times New Roman" w:hAnsi="Arial" w:cs="Arial"/>
                <w:b/>
                <w:color w:val="302E2E"/>
                <w:sz w:val="24"/>
                <w:szCs w:val="24"/>
              </w:rPr>
            </w:pPr>
            <w:r>
              <w:rPr>
                <w:rFonts w:ascii="Arial" w:hAnsi="Arial" w:cs="Arial"/>
                <w:color w:val="302E2E"/>
                <w:sz w:val="18"/>
                <w:szCs w:val="18"/>
                <w:shd w:val="clear" w:color="auto" w:fill="FFFFFF"/>
              </w:rPr>
              <w:t>İnsan hakları ve hürriyet kavramlarını, niteliklerini, tarihi gelişimini ve sınıflandırılması yapmak ve günümüzdeki önemini ortaya koymak.</w:t>
            </w:r>
          </w:p>
        </w:tc>
        <w:tc>
          <w:tcPr>
            <w:tcW w:w="2700" w:type="dxa"/>
            <w:vAlign w:val="center"/>
          </w:tcPr>
          <w:p w14:paraId="1DCD8A3C" w14:textId="0A654160" w:rsidR="008E3537" w:rsidRPr="007B3BC4" w:rsidRDefault="008E3537" w:rsidP="00422653">
            <w:pPr>
              <w:spacing w:line="300" w:lineRule="atLeast"/>
              <w:rPr>
                <w:rFonts w:ascii="Arial TUR" w:eastAsia="Times New Roman" w:hAnsi="Arial TUR" w:cs="Arial TUR"/>
                <w:b/>
                <w:bCs/>
                <w:color w:val="000000"/>
                <w:sz w:val="20"/>
                <w:szCs w:val="20"/>
              </w:rPr>
            </w:pPr>
            <w:r>
              <w:rPr>
                <w:rFonts w:ascii="Arial TUR" w:hAnsi="Arial TUR" w:cs="Arial TUR"/>
                <w:b/>
                <w:bCs/>
                <w:color w:val="000000"/>
                <w:sz w:val="20"/>
                <w:szCs w:val="20"/>
              </w:rPr>
              <w:t>Goals</w:t>
            </w:r>
          </w:p>
        </w:tc>
        <w:tc>
          <w:tcPr>
            <w:tcW w:w="3780" w:type="dxa"/>
            <w:vAlign w:val="center"/>
          </w:tcPr>
          <w:p w14:paraId="713CD5F8" w14:textId="59F9B03D" w:rsidR="008E3537" w:rsidRDefault="009E02C2" w:rsidP="00422653">
            <w:pPr>
              <w:rPr>
                <w:rFonts w:ascii="Arial" w:eastAsia="Times New Roman" w:hAnsi="Arial" w:cs="Arial"/>
                <w:b/>
                <w:color w:val="302E2E"/>
                <w:sz w:val="24"/>
                <w:szCs w:val="24"/>
              </w:rPr>
            </w:pPr>
            <w:r>
              <w:rPr>
                <w:rFonts w:ascii="Arial" w:hAnsi="Arial" w:cs="Arial"/>
                <w:color w:val="302E2E"/>
                <w:sz w:val="18"/>
                <w:szCs w:val="18"/>
                <w:shd w:val="clear" w:color="auto" w:fill="F5F5F5"/>
              </w:rPr>
              <w:t>Presenting the human rights and freedoms, their qualifications, historical developments, classifications and importance in contemporary world.</w:t>
            </w:r>
            <w:r w:rsidR="008E3537">
              <w:rPr>
                <w:rFonts w:ascii="Arial" w:hAnsi="Arial" w:cs="Arial"/>
                <w:color w:val="302E2E"/>
                <w:sz w:val="18"/>
                <w:szCs w:val="18"/>
              </w:rPr>
              <w:t>.</w:t>
            </w:r>
          </w:p>
        </w:tc>
      </w:tr>
      <w:tr w:rsidR="008E3537" w14:paraId="0DFA1E54" w14:textId="77777777" w:rsidTr="00422653">
        <w:trPr>
          <w:cantSplit/>
          <w:trHeight w:hRule="exact" w:val="5780"/>
        </w:trPr>
        <w:tc>
          <w:tcPr>
            <w:tcW w:w="2268" w:type="dxa"/>
            <w:vAlign w:val="center"/>
          </w:tcPr>
          <w:p w14:paraId="27B2010D" w14:textId="0B2C851F" w:rsidR="008E3537" w:rsidRPr="007B3BC4" w:rsidRDefault="008E3537" w:rsidP="00422653">
            <w:pPr>
              <w:spacing w:line="300" w:lineRule="atLeast"/>
              <w:rPr>
                <w:rFonts w:ascii="Arial TUR" w:eastAsia="Times New Roman" w:hAnsi="Arial TUR" w:cs="Arial TUR"/>
                <w:b/>
                <w:bCs/>
                <w:color w:val="000000"/>
                <w:sz w:val="20"/>
                <w:szCs w:val="20"/>
              </w:rPr>
            </w:pPr>
            <w:r>
              <w:rPr>
                <w:rFonts w:ascii="Arial TUR" w:hAnsi="Arial TUR" w:cs="Arial TUR"/>
                <w:b/>
                <w:bCs/>
                <w:color w:val="000000"/>
                <w:sz w:val="20"/>
                <w:szCs w:val="20"/>
              </w:rPr>
              <w:t>Dersin İçeriği</w:t>
            </w:r>
          </w:p>
        </w:tc>
        <w:tc>
          <w:tcPr>
            <w:tcW w:w="4950" w:type="dxa"/>
            <w:vAlign w:val="center"/>
          </w:tcPr>
          <w:p w14:paraId="72DF1301" w14:textId="21AE01A3" w:rsidR="008E3537" w:rsidRDefault="00A65354" w:rsidP="00422653">
            <w:pPr>
              <w:rPr>
                <w:rFonts w:ascii="Arial" w:eastAsia="Times New Roman" w:hAnsi="Arial" w:cs="Arial"/>
                <w:b/>
                <w:color w:val="302E2E"/>
                <w:sz w:val="24"/>
                <w:szCs w:val="24"/>
              </w:rPr>
            </w:pPr>
            <w:r>
              <w:rPr>
                <w:rFonts w:ascii="Arial" w:hAnsi="Arial" w:cs="Arial"/>
                <w:color w:val="302E2E"/>
                <w:sz w:val="18"/>
                <w:szCs w:val="18"/>
                <w:shd w:val="clear" w:color="auto" w:fill="F5F5F5"/>
              </w:rPr>
              <w:t>İnsan Kavramı, Hak ve hürriyet kavramları, kaynakları ve özellikleri, Batı`da İnsan hak ve hürriyetlerinin tarihi gelişimi, İslam`da İnsan hak ve hürriyetleri ve tarihi gelişimi, Olağanüstü Yönetim Usulleri, BM Sistemi, UNESCO, İLO, İnsan Haklarının Bölgesel düzeyde Korunması, Avrupa İnsan Hakları Sistemi, AGİT, Amerikalılararası Sistem, Afrika İnsan Hakları Sistemi, İnsan Haklarının İç Hukukta Korunması, Eşitlik, ayrımcılık yasağı, yaşama hakkı, İşkence, insanlık dışı ve aşağılayıcı muamele veya cezaya uğramama hakkı, kişi hürriyeti ve güvenliği, özel hayatın gizliliği hakkı, Yerleşme ve Seyahat Hakkı, Düşünce, Din Ve Vicdan Hürriyeti, Toplantı ve gösteri yürüyüşü, dernek kurma hakları, azınlık hakları, Adil Yargılanma hakkı,</w:t>
            </w:r>
          </w:p>
        </w:tc>
        <w:tc>
          <w:tcPr>
            <w:tcW w:w="2700" w:type="dxa"/>
            <w:vAlign w:val="center"/>
          </w:tcPr>
          <w:p w14:paraId="72E911E9" w14:textId="7DF72B42" w:rsidR="008E3537" w:rsidRPr="007B3BC4" w:rsidRDefault="008E3537" w:rsidP="00422653">
            <w:pPr>
              <w:spacing w:line="300" w:lineRule="atLeast"/>
              <w:rPr>
                <w:rFonts w:ascii="Times New Roman" w:eastAsia="Times New Roman" w:hAnsi="Times New Roman" w:cs="Times New Roman"/>
                <w:sz w:val="24"/>
                <w:szCs w:val="24"/>
              </w:rPr>
            </w:pPr>
            <w:r>
              <w:rPr>
                <w:rFonts w:ascii="Arial TUR" w:hAnsi="Arial TUR" w:cs="Arial TUR"/>
                <w:b/>
                <w:bCs/>
                <w:color w:val="000000"/>
                <w:sz w:val="20"/>
                <w:szCs w:val="20"/>
              </w:rPr>
              <w:t>Content</w:t>
            </w:r>
          </w:p>
        </w:tc>
        <w:tc>
          <w:tcPr>
            <w:tcW w:w="3780" w:type="dxa"/>
            <w:vAlign w:val="center"/>
          </w:tcPr>
          <w:p w14:paraId="7260FDEB" w14:textId="5D3F748D" w:rsidR="008E3537" w:rsidRPr="00F0447E" w:rsidRDefault="009E02C2" w:rsidP="00422653">
            <w:pPr>
              <w:rPr>
                <w:rFonts w:ascii="Arial" w:eastAsia="Times New Roman" w:hAnsi="Arial" w:cs="Arial"/>
                <w:color w:val="302E2E"/>
                <w:sz w:val="20"/>
                <w:szCs w:val="20"/>
              </w:rPr>
            </w:pPr>
            <w:r w:rsidRPr="00F0447E">
              <w:rPr>
                <w:rFonts w:ascii="Arial" w:eastAsia="Times New Roman" w:hAnsi="Arial" w:cs="Arial"/>
                <w:color w:val="302E2E"/>
                <w:sz w:val="20"/>
                <w:szCs w:val="20"/>
              </w:rPr>
              <w:t>Concept of human, Concepts of right and freedom, origins and elements, Historical development of human rights and freedoms in the West, Human rights and freedoms in Islam and its historical development, Extraordinary administration methods, UN system, UNESCO, İLO, protection of human rights in regional level, European human rights system, OSCE, Inter American system , African human rights system, Protection of human rights in domestic law, Equality, ban on discrimination, right to live, right for not being a object of torture, inhumane or insulting actions or punishment , person`s freedom and security, right to privacy, Right to settle and travel, freedom of thought, freedom of conscience, Meetings, gatherings, finding asociations,minority rights, Right to due process.</w:t>
            </w:r>
          </w:p>
        </w:tc>
      </w:tr>
    </w:tbl>
    <w:p w14:paraId="300E64E0" w14:textId="77777777" w:rsidR="007B3BC4" w:rsidRPr="007B3BC4" w:rsidRDefault="007B3BC4" w:rsidP="007B3BC4">
      <w:pPr>
        <w:spacing w:after="0" w:line="240" w:lineRule="auto"/>
        <w:rPr>
          <w:rFonts w:ascii="Arial" w:eastAsia="Times New Roman" w:hAnsi="Arial" w:cs="Arial"/>
          <w:vanish/>
          <w:color w:val="302E2E"/>
          <w:sz w:val="18"/>
          <w:szCs w:val="18"/>
        </w:rPr>
      </w:pPr>
    </w:p>
    <w:p w14:paraId="3340B2ED" w14:textId="77777777" w:rsidR="00486779" w:rsidRDefault="00486779" w:rsidP="007B3BC4">
      <w:pPr>
        <w:spacing w:after="0" w:line="240" w:lineRule="auto"/>
        <w:rPr>
          <w:rFonts w:ascii="Arial" w:eastAsia="Times New Roman" w:hAnsi="Symbol" w:cs="Arial"/>
          <w:b/>
          <w:color w:val="302E2E"/>
          <w:sz w:val="24"/>
          <w:szCs w:val="24"/>
          <w:highlight w:val="yellow"/>
        </w:rPr>
      </w:pPr>
    </w:p>
    <w:p w14:paraId="78C373FC" w14:textId="77777777" w:rsidR="00F921F1" w:rsidRDefault="00F921F1" w:rsidP="007B3BC4">
      <w:pPr>
        <w:spacing w:after="0" w:line="240" w:lineRule="auto"/>
        <w:rPr>
          <w:rFonts w:ascii="Arial" w:eastAsia="Times New Roman" w:hAnsi="Symbol" w:cs="Arial"/>
          <w:b/>
          <w:color w:val="302E2E"/>
          <w:sz w:val="24"/>
          <w:szCs w:val="24"/>
          <w:highlight w:val="yellow"/>
        </w:rPr>
      </w:pPr>
    </w:p>
    <w:p w14:paraId="7D458E6B" w14:textId="77777777" w:rsidR="00F921F1" w:rsidRDefault="00F921F1" w:rsidP="007B3BC4">
      <w:pPr>
        <w:spacing w:after="0" w:line="240" w:lineRule="auto"/>
        <w:rPr>
          <w:rFonts w:ascii="Arial" w:eastAsia="Times New Roman" w:hAnsi="Symbol" w:cs="Arial"/>
          <w:b/>
          <w:color w:val="302E2E"/>
          <w:sz w:val="24"/>
          <w:szCs w:val="24"/>
          <w:highlight w:val="yellow"/>
        </w:rPr>
      </w:pPr>
    </w:p>
    <w:p w14:paraId="69988257" w14:textId="204782E4" w:rsidR="00EA6943" w:rsidRDefault="007B3BC4" w:rsidP="007B3BC4">
      <w:pPr>
        <w:spacing w:after="0" w:line="240" w:lineRule="auto"/>
        <w:rPr>
          <w:rFonts w:ascii="Arial TUR" w:eastAsia="Times New Roman" w:hAnsi="Arial TUR" w:cs="Arial TUR"/>
          <w:b/>
          <w:bCs/>
          <w:color w:val="000000"/>
          <w:sz w:val="24"/>
          <w:szCs w:val="24"/>
        </w:rPr>
      </w:pPr>
      <w:r w:rsidRPr="00486779">
        <w:rPr>
          <w:rFonts w:ascii="Arial" w:eastAsia="Times New Roman" w:hAnsi="Symbol" w:cs="Arial"/>
          <w:b/>
          <w:color w:val="302E2E"/>
          <w:sz w:val="24"/>
          <w:szCs w:val="24"/>
          <w:highlight w:val="yellow"/>
        </w:rPr>
        <w:t></w:t>
      </w:r>
      <w:r w:rsidRPr="00486779">
        <w:rPr>
          <w:rFonts w:ascii="Arial" w:eastAsia="Times New Roman" w:hAnsi="Arial" w:cs="Arial"/>
          <w:b/>
          <w:color w:val="302E2E"/>
          <w:sz w:val="24"/>
          <w:szCs w:val="24"/>
          <w:highlight w:val="yellow"/>
        </w:rPr>
        <w:t xml:space="preserve">  Program Yeterlilik Çıktıları</w:t>
      </w:r>
      <w:r w:rsidR="003010CD">
        <w:rPr>
          <w:rFonts w:ascii="Arial" w:eastAsia="Times New Roman" w:hAnsi="Arial" w:cs="Arial"/>
          <w:b/>
          <w:color w:val="302E2E"/>
          <w:sz w:val="24"/>
          <w:szCs w:val="24"/>
        </w:rPr>
        <w:tab/>
      </w:r>
      <w:r w:rsidR="003010CD">
        <w:rPr>
          <w:rFonts w:ascii="Arial" w:eastAsia="Times New Roman" w:hAnsi="Arial" w:cs="Arial"/>
          <w:b/>
          <w:color w:val="302E2E"/>
          <w:sz w:val="24"/>
          <w:szCs w:val="24"/>
        </w:rPr>
        <w:tab/>
      </w:r>
      <w:r w:rsidR="003010CD">
        <w:rPr>
          <w:rFonts w:ascii="Arial" w:eastAsia="Times New Roman" w:hAnsi="Arial" w:cs="Arial"/>
          <w:b/>
          <w:color w:val="302E2E"/>
          <w:sz w:val="24"/>
          <w:szCs w:val="24"/>
        </w:rPr>
        <w:tab/>
      </w:r>
      <w:r w:rsidR="003010CD">
        <w:rPr>
          <w:rFonts w:ascii="Arial" w:eastAsia="Times New Roman" w:hAnsi="Arial" w:cs="Arial"/>
          <w:b/>
          <w:color w:val="302E2E"/>
          <w:sz w:val="24"/>
          <w:szCs w:val="24"/>
        </w:rPr>
        <w:tab/>
      </w:r>
      <w:r w:rsidR="003010CD">
        <w:rPr>
          <w:rFonts w:ascii="Arial" w:eastAsia="Times New Roman" w:hAnsi="Arial" w:cs="Arial"/>
          <w:b/>
          <w:color w:val="302E2E"/>
          <w:sz w:val="24"/>
          <w:szCs w:val="24"/>
        </w:rPr>
        <w:tab/>
      </w:r>
      <w:r w:rsidR="003010CD">
        <w:rPr>
          <w:rFonts w:ascii="Arial" w:eastAsia="Times New Roman" w:hAnsi="Arial" w:cs="Arial"/>
          <w:b/>
          <w:color w:val="302E2E"/>
          <w:sz w:val="24"/>
          <w:szCs w:val="24"/>
        </w:rPr>
        <w:tab/>
      </w:r>
      <w:r w:rsidR="003010CD" w:rsidRPr="00623BFB">
        <w:rPr>
          <w:rFonts w:ascii="Arial TUR" w:eastAsia="Times New Roman" w:hAnsi="Arial TUR" w:cs="Arial TUR"/>
          <w:b/>
          <w:bCs/>
          <w:color w:val="000000"/>
          <w:sz w:val="24"/>
          <w:szCs w:val="24"/>
          <w:highlight w:val="red"/>
        </w:rPr>
        <w:t>Program Learning Outcomes</w:t>
      </w:r>
    </w:p>
    <w:tbl>
      <w:tblPr>
        <w:tblStyle w:val="TabloKlavuzu"/>
        <w:tblW w:w="13454" w:type="dxa"/>
        <w:tblLayout w:type="fixed"/>
        <w:tblLook w:val="04A0" w:firstRow="1" w:lastRow="0" w:firstColumn="1" w:lastColumn="0" w:noHBand="0" w:noVBand="1"/>
      </w:tblPr>
      <w:tblGrid>
        <w:gridCol w:w="918"/>
        <w:gridCol w:w="4590"/>
        <w:gridCol w:w="1710"/>
        <w:gridCol w:w="3600"/>
        <w:gridCol w:w="2636"/>
      </w:tblGrid>
      <w:tr w:rsidR="00EA6943" w14:paraId="471E0F9C" w14:textId="77777777" w:rsidTr="00422653">
        <w:trPr>
          <w:cantSplit/>
        </w:trPr>
        <w:tc>
          <w:tcPr>
            <w:tcW w:w="918" w:type="dxa"/>
            <w:vAlign w:val="center"/>
          </w:tcPr>
          <w:p w14:paraId="1ACD2B3C" w14:textId="77777777" w:rsidR="00EA6943" w:rsidRPr="007B3BC4" w:rsidRDefault="00EA6943" w:rsidP="00422653">
            <w:pPr>
              <w:spacing w:line="300" w:lineRule="atLeast"/>
              <w:jc w:val="center"/>
              <w:rPr>
                <w:rFonts w:ascii="Arial TUR" w:eastAsia="Times New Roman" w:hAnsi="Arial TUR" w:cs="Arial TUR"/>
                <w:b/>
                <w:bCs/>
                <w:color w:val="000000"/>
                <w:sz w:val="20"/>
                <w:szCs w:val="20"/>
              </w:rPr>
            </w:pPr>
          </w:p>
        </w:tc>
        <w:tc>
          <w:tcPr>
            <w:tcW w:w="4590" w:type="dxa"/>
            <w:vAlign w:val="center"/>
          </w:tcPr>
          <w:p w14:paraId="4C00584A" w14:textId="77777777" w:rsidR="00EA6943" w:rsidRPr="007B3BC4" w:rsidRDefault="00EA6943" w:rsidP="00422653">
            <w:pPr>
              <w:spacing w:line="300" w:lineRule="atLeast"/>
              <w:jc w:val="center"/>
              <w:rPr>
                <w:rFonts w:ascii="Arial TUR" w:eastAsia="Times New Roman" w:hAnsi="Arial TUR" w:cs="Arial TUR"/>
                <w:b/>
                <w:bCs/>
                <w:color w:val="000000"/>
                <w:sz w:val="20"/>
                <w:szCs w:val="20"/>
              </w:rPr>
            </w:pPr>
            <w:r w:rsidRPr="007B3BC4">
              <w:rPr>
                <w:rFonts w:ascii="Arial TUR" w:eastAsia="Times New Roman" w:hAnsi="Arial TUR" w:cs="Arial TUR"/>
                <w:b/>
                <w:bCs/>
                <w:color w:val="000000"/>
                <w:sz w:val="20"/>
                <w:szCs w:val="20"/>
              </w:rPr>
              <w:t>Program Yeterlilik Çıktıları</w:t>
            </w:r>
          </w:p>
        </w:tc>
        <w:tc>
          <w:tcPr>
            <w:tcW w:w="1710" w:type="dxa"/>
            <w:vAlign w:val="center"/>
          </w:tcPr>
          <w:p w14:paraId="4447F144" w14:textId="77777777" w:rsidR="00EA6943" w:rsidRDefault="00EA6943" w:rsidP="00422653">
            <w:pPr>
              <w:spacing w:line="300" w:lineRule="atLeast"/>
              <w:jc w:val="center"/>
              <w:rPr>
                <w:rFonts w:ascii="Arial TUR" w:eastAsia="Times New Roman" w:hAnsi="Arial TUR" w:cs="Arial TUR"/>
                <w:b/>
                <w:bCs/>
                <w:color w:val="000000"/>
                <w:sz w:val="20"/>
                <w:szCs w:val="20"/>
              </w:rPr>
            </w:pPr>
            <w:r w:rsidRPr="007B3BC4">
              <w:rPr>
                <w:rFonts w:ascii="Arial TUR" w:eastAsia="Times New Roman" w:hAnsi="Arial TUR" w:cs="Arial TUR"/>
                <w:b/>
                <w:bCs/>
                <w:color w:val="000000"/>
                <w:sz w:val="20"/>
                <w:szCs w:val="20"/>
              </w:rPr>
              <w:t>Katkı Düzeyi</w:t>
            </w:r>
          </w:p>
          <w:p w14:paraId="16FF8423" w14:textId="6741226C" w:rsidR="00EA6943" w:rsidRPr="007B3BC4" w:rsidRDefault="00EA6943" w:rsidP="00422653">
            <w:pPr>
              <w:spacing w:line="300" w:lineRule="atLeast"/>
              <w:jc w:val="center"/>
              <w:rPr>
                <w:rFonts w:ascii="Arial TUR" w:eastAsia="Times New Roman" w:hAnsi="Arial TUR" w:cs="Arial TUR"/>
                <w:b/>
                <w:bCs/>
                <w:color w:val="000000"/>
                <w:sz w:val="20"/>
                <w:szCs w:val="20"/>
              </w:rPr>
            </w:pPr>
            <w:r>
              <w:rPr>
                <w:rFonts w:ascii="Arial TUR" w:eastAsia="Times New Roman" w:hAnsi="Arial TUR" w:cs="Arial TUR"/>
                <w:b/>
                <w:bCs/>
                <w:color w:val="000000"/>
                <w:sz w:val="20"/>
                <w:szCs w:val="20"/>
              </w:rPr>
              <w:t>(0-5)</w:t>
            </w:r>
          </w:p>
        </w:tc>
        <w:tc>
          <w:tcPr>
            <w:tcW w:w="3600" w:type="dxa"/>
            <w:vAlign w:val="center"/>
          </w:tcPr>
          <w:p w14:paraId="637D02A9" w14:textId="77777777" w:rsidR="00EA6943" w:rsidRPr="007B3BC4" w:rsidRDefault="00EA6943" w:rsidP="00422653">
            <w:pPr>
              <w:spacing w:line="300" w:lineRule="atLeast"/>
              <w:jc w:val="center"/>
              <w:rPr>
                <w:rFonts w:ascii="Arial TUR" w:eastAsia="Times New Roman" w:hAnsi="Arial TUR" w:cs="Arial TUR"/>
                <w:b/>
                <w:bCs/>
                <w:color w:val="000000"/>
                <w:sz w:val="20"/>
                <w:szCs w:val="20"/>
              </w:rPr>
            </w:pPr>
            <w:r w:rsidRPr="007B3BC4">
              <w:rPr>
                <w:rFonts w:ascii="Arial TUR" w:eastAsia="Times New Roman" w:hAnsi="Arial TUR" w:cs="Arial TUR"/>
                <w:b/>
                <w:bCs/>
                <w:color w:val="000000"/>
                <w:sz w:val="20"/>
                <w:szCs w:val="20"/>
              </w:rPr>
              <w:t>Program Learning Outcomes</w:t>
            </w:r>
          </w:p>
        </w:tc>
        <w:tc>
          <w:tcPr>
            <w:tcW w:w="2636" w:type="dxa"/>
            <w:vAlign w:val="center"/>
          </w:tcPr>
          <w:p w14:paraId="4DDC0654" w14:textId="77777777" w:rsidR="00EA6943" w:rsidRDefault="00EA6943" w:rsidP="00422653">
            <w:pPr>
              <w:spacing w:line="300" w:lineRule="atLeast"/>
              <w:jc w:val="center"/>
              <w:rPr>
                <w:rFonts w:ascii="Arial TUR" w:eastAsia="Times New Roman" w:hAnsi="Arial TUR" w:cs="Arial TUR"/>
                <w:b/>
                <w:bCs/>
                <w:color w:val="000000"/>
                <w:sz w:val="20"/>
                <w:szCs w:val="20"/>
              </w:rPr>
            </w:pPr>
            <w:r w:rsidRPr="007B3BC4">
              <w:rPr>
                <w:rFonts w:ascii="Arial TUR" w:eastAsia="Times New Roman" w:hAnsi="Arial TUR" w:cs="Arial TUR"/>
                <w:b/>
                <w:bCs/>
                <w:color w:val="000000"/>
                <w:sz w:val="20"/>
                <w:szCs w:val="20"/>
              </w:rPr>
              <w:t>Level of Contribution</w:t>
            </w:r>
          </w:p>
          <w:p w14:paraId="0CEBA4CD" w14:textId="77777777" w:rsidR="00EA6943" w:rsidRPr="007B3BC4" w:rsidRDefault="00EA6943" w:rsidP="00422653">
            <w:pPr>
              <w:spacing w:line="300" w:lineRule="atLeast"/>
              <w:jc w:val="center"/>
              <w:rPr>
                <w:rFonts w:ascii="Arial TUR" w:eastAsia="Times New Roman" w:hAnsi="Arial TUR" w:cs="Arial TUR"/>
                <w:b/>
                <w:bCs/>
                <w:color w:val="000000"/>
                <w:sz w:val="20"/>
                <w:szCs w:val="20"/>
              </w:rPr>
            </w:pPr>
            <w:r>
              <w:rPr>
                <w:rFonts w:ascii="Arial TUR" w:eastAsia="Times New Roman" w:hAnsi="Arial TUR" w:cs="Arial TUR"/>
                <w:b/>
                <w:bCs/>
                <w:color w:val="000000"/>
                <w:sz w:val="20"/>
                <w:szCs w:val="20"/>
              </w:rPr>
              <w:t>(0-5)</w:t>
            </w:r>
          </w:p>
        </w:tc>
      </w:tr>
      <w:tr w:rsidR="00B91EB3" w14:paraId="16E65756" w14:textId="77777777" w:rsidTr="0049407D">
        <w:trPr>
          <w:cantSplit/>
          <w:trHeight w:hRule="exact" w:val="1564"/>
        </w:trPr>
        <w:tc>
          <w:tcPr>
            <w:tcW w:w="918" w:type="dxa"/>
            <w:vAlign w:val="center"/>
          </w:tcPr>
          <w:p w14:paraId="6749A3EB" w14:textId="77777777" w:rsidR="00B91EB3" w:rsidRPr="007B3BC4" w:rsidRDefault="00B91EB3" w:rsidP="00B91EB3">
            <w:pPr>
              <w:spacing w:line="300" w:lineRule="atLeast"/>
              <w:jc w:val="center"/>
              <w:rPr>
                <w:rFonts w:ascii="Arial TUR" w:eastAsia="Times New Roman" w:hAnsi="Arial TUR" w:cs="Arial TUR"/>
                <w:b/>
                <w:bCs/>
                <w:color w:val="000000"/>
                <w:sz w:val="20"/>
                <w:szCs w:val="20"/>
              </w:rPr>
            </w:pPr>
            <w:r w:rsidRPr="007B3BC4">
              <w:rPr>
                <w:rFonts w:ascii="Arial TUR" w:eastAsia="Times New Roman" w:hAnsi="Arial TUR" w:cs="Arial TUR"/>
                <w:b/>
                <w:bCs/>
                <w:color w:val="000000"/>
                <w:sz w:val="20"/>
                <w:szCs w:val="20"/>
              </w:rPr>
              <w:lastRenderedPageBreak/>
              <w:t>1</w:t>
            </w:r>
          </w:p>
        </w:tc>
        <w:tc>
          <w:tcPr>
            <w:tcW w:w="4590" w:type="dxa"/>
            <w:vAlign w:val="center"/>
          </w:tcPr>
          <w:p w14:paraId="0F225CD2" w14:textId="3CE8174F" w:rsidR="00B91EB3" w:rsidRPr="009D69E1" w:rsidRDefault="00B91EB3" w:rsidP="00B91EB3">
            <w:pPr>
              <w:rPr>
                <w:rFonts w:ascii="Arial" w:eastAsia="Times New Roman" w:hAnsi="Arial" w:cs="Arial"/>
                <w:bCs/>
                <w:color w:val="302E2E"/>
                <w:sz w:val="18"/>
                <w:szCs w:val="18"/>
              </w:rPr>
            </w:pPr>
            <w:r w:rsidRPr="0044485D">
              <w:rPr>
                <w:rFonts w:ascii="Times New Roman" w:eastAsia="Times New Roman" w:hAnsi="Times New Roman" w:cs="Times New Roman"/>
                <w:bCs/>
                <w:color w:val="302E2E"/>
                <w:lang w:val="tr-TR"/>
              </w:rPr>
              <w:t>Etkili ve empatik iletişim becerilerini geliştirir</w:t>
            </w:r>
          </w:p>
        </w:tc>
        <w:tc>
          <w:tcPr>
            <w:tcW w:w="1710" w:type="dxa"/>
          </w:tcPr>
          <w:p w14:paraId="344F8DBA" w14:textId="6EB64524" w:rsidR="00B91EB3" w:rsidRPr="00097972" w:rsidRDefault="00AC5FB9" w:rsidP="00B91EB3">
            <w:pPr>
              <w:jc w:val="center"/>
              <w:rPr>
                <w:rFonts w:ascii="Arial" w:eastAsia="Times New Roman" w:hAnsi="Arial" w:cs="Arial"/>
                <w:color w:val="302E2E"/>
                <w:sz w:val="20"/>
                <w:szCs w:val="20"/>
              </w:rPr>
            </w:pPr>
            <w:r>
              <w:rPr>
                <w:rFonts w:ascii="Arial" w:eastAsia="Times New Roman" w:hAnsi="Arial" w:cs="Arial"/>
                <w:color w:val="302E2E"/>
                <w:sz w:val="20"/>
                <w:szCs w:val="20"/>
              </w:rPr>
              <w:t>3</w:t>
            </w:r>
          </w:p>
        </w:tc>
        <w:tc>
          <w:tcPr>
            <w:tcW w:w="3600" w:type="dxa"/>
            <w:vAlign w:val="center"/>
          </w:tcPr>
          <w:p w14:paraId="6AFCDD34" w14:textId="2ED315BB" w:rsidR="00B91EB3" w:rsidRPr="00097972" w:rsidRDefault="00B91EB3" w:rsidP="00B91EB3">
            <w:pPr>
              <w:rPr>
                <w:rFonts w:ascii="Arial" w:eastAsia="Times New Roman" w:hAnsi="Arial" w:cs="Arial"/>
                <w:bCs/>
                <w:color w:val="302E2E"/>
                <w:sz w:val="20"/>
                <w:szCs w:val="20"/>
              </w:rPr>
            </w:pPr>
            <w:r w:rsidRPr="0044485D">
              <w:rPr>
                <w:rFonts w:ascii="Times New Roman" w:eastAsia="Times New Roman" w:hAnsi="Times New Roman" w:cs="Times New Roman"/>
                <w:bCs/>
                <w:color w:val="302E2E"/>
              </w:rPr>
              <w:t>Develops effective and empathic communication skills</w:t>
            </w:r>
            <w:r w:rsidRPr="0044485D">
              <w:rPr>
                <w:rFonts w:ascii="Times New Roman" w:eastAsia="Times New Roman" w:hAnsi="Times New Roman" w:cs="Times New Roman"/>
                <w:bCs/>
                <w:color w:val="302E2E"/>
              </w:rPr>
              <w:tab/>
            </w:r>
          </w:p>
        </w:tc>
        <w:tc>
          <w:tcPr>
            <w:tcW w:w="2636" w:type="dxa"/>
            <w:vAlign w:val="center"/>
          </w:tcPr>
          <w:p w14:paraId="01BEFC6B" w14:textId="61875709" w:rsidR="00B91EB3" w:rsidRPr="00097972" w:rsidRDefault="00AC5FB9" w:rsidP="00B91EB3">
            <w:pPr>
              <w:jc w:val="center"/>
              <w:rPr>
                <w:rFonts w:ascii="Arial" w:eastAsia="Times New Roman" w:hAnsi="Arial" w:cs="Arial"/>
                <w:color w:val="302E2E"/>
                <w:sz w:val="20"/>
                <w:szCs w:val="20"/>
              </w:rPr>
            </w:pPr>
            <w:r>
              <w:rPr>
                <w:rFonts w:ascii="Arial" w:eastAsia="Times New Roman" w:hAnsi="Arial" w:cs="Arial"/>
                <w:color w:val="302E2E"/>
                <w:sz w:val="20"/>
                <w:szCs w:val="20"/>
              </w:rPr>
              <w:t>3</w:t>
            </w:r>
          </w:p>
        </w:tc>
      </w:tr>
      <w:tr w:rsidR="00B91EB3" w14:paraId="206DCE30" w14:textId="77777777" w:rsidTr="0049407D">
        <w:trPr>
          <w:cantSplit/>
          <w:trHeight w:hRule="exact" w:val="1557"/>
        </w:trPr>
        <w:tc>
          <w:tcPr>
            <w:tcW w:w="918" w:type="dxa"/>
            <w:vAlign w:val="center"/>
          </w:tcPr>
          <w:p w14:paraId="1DB13625" w14:textId="77777777" w:rsidR="00B91EB3" w:rsidRPr="007B3BC4" w:rsidRDefault="00B91EB3" w:rsidP="00B91EB3">
            <w:pPr>
              <w:spacing w:line="300" w:lineRule="atLeast"/>
              <w:jc w:val="center"/>
              <w:rPr>
                <w:rFonts w:ascii="Arial TUR" w:eastAsia="Times New Roman" w:hAnsi="Arial TUR" w:cs="Arial TUR"/>
                <w:b/>
                <w:bCs/>
                <w:color w:val="000000"/>
                <w:sz w:val="20"/>
                <w:szCs w:val="20"/>
              </w:rPr>
            </w:pPr>
            <w:r w:rsidRPr="007B3BC4">
              <w:rPr>
                <w:rFonts w:ascii="Arial TUR" w:eastAsia="Times New Roman" w:hAnsi="Arial TUR" w:cs="Arial TUR"/>
                <w:b/>
                <w:bCs/>
                <w:color w:val="000000"/>
                <w:sz w:val="20"/>
                <w:szCs w:val="20"/>
              </w:rPr>
              <w:t>2</w:t>
            </w:r>
          </w:p>
        </w:tc>
        <w:tc>
          <w:tcPr>
            <w:tcW w:w="4590" w:type="dxa"/>
            <w:vAlign w:val="center"/>
          </w:tcPr>
          <w:p w14:paraId="3276E0E4" w14:textId="72F56D37" w:rsidR="00B91EB3" w:rsidRPr="009D69E1" w:rsidRDefault="00B91EB3" w:rsidP="00B91EB3">
            <w:pPr>
              <w:rPr>
                <w:rFonts w:ascii="Arial" w:eastAsia="Times New Roman" w:hAnsi="Arial" w:cs="Arial"/>
                <w:bCs/>
                <w:color w:val="302E2E"/>
                <w:sz w:val="18"/>
                <w:szCs w:val="18"/>
              </w:rPr>
            </w:pPr>
            <w:r w:rsidRPr="0044485D">
              <w:rPr>
                <w:rFonts w:ascii="Times New Roman" w:eastAsia="Times New Roman" w:hAnsi="Times New Roman" w:cs="Times New Roman"/>
                <w:bCs/>
                <w:color w:val="302E2E"/>
                <w:lang w:val="tr-TR"/>
              </w:rPr>
              <w:t>Sosyal ve kültürel hakların evrenselliğini destekler</w:t>
            </w:r>
          </w:p>
        </w:tc>
        <w:tc>
          <w:tcPr>
            <w:tcW w:w="1710" w:type="dxa"/>
          </w:tcPr>
          <w:p w14:paraId="159E4E31" w14:textId="6CD0FA3B" w:rsidR="00B91EB3" w:rsidRPr="00097972" w:rsidRDefault="00AC5FB9" w:rsidP="00B91EB3">
            <w:pPr>
              <w:jc w:val="center"/>
              <w:rPr>
                <w:rFonts w:ascii="Arial" w:eastAsia="Times New Roman" w:hAnsi="Arial" w:cs="Arial"/>
                <w:color w:val="302E2E"/>
                <w:sz w:val="20"/>
                <w:szCs w:val="20"/>
              </w:rPr>
            </w:pPr>
            <w:r>
              <w:rPr>
                <w:rFonts w:ascii="Arial" w:eastAsia="Times New Roman" w:hAnsi="Arial" w:cs="Arial"/>
                <w:color w:val="302E2E"/>
                <w:sz w:val="20"/>
                <w:szCs w:val="20"/>
              </w:rPr>
              <w:t>4</w:t>
            </w:r>
          </w:p>
        </w:tc>
        <w:tc>
          <w:tcPr>
            <w:tcW w:w="3600" w:type="dxa"/>
            <w:vAlign w:val="center"/>
          </w:tcPr>
          <w:p w14:paraId="752A6C96" w14:textId="4C6BBF5B" w:rsidR="00B91EB3" w:rsidRPr="00097972" w:rsidRDefault="00B91EB3" w:rsidP="00B91EB3">
            <w:pPr>
              <w:rPr>
                <w:rFonts w:ascii="Arial" w:eastAsia="Times New Roman" w:hAnsi="Arial" w:cs="Arial"/>
                <w:bCs/>
                <w:color w:val="302E2E"/>
                <w:sz w:val="20"/>
                <w:szCs w:val="20"/>
              </w:rPr>
            </w:pPr>
            <w:r w:rsidRPr="0044485D">
              <w:rPr>
                <w:rFonts w:ascii="Times New Roman" w:eastAsia="Times New Roman" w:hAnsi="Times New Roman" w:cs="Times New Roman"/>
                <w:bCs/>
                <w:color w:val="302E2E"/>
              </w:rPr>
              <w:t>Promotes the universality of social and cultural rights</w:t>
            </w:r>
          </w:p>
        </w:tc>
        <w:tc>
          <w:tcPr>
            <w:tcW w:w="2636" w:type="dxa"/>
            <w:vAlign w:val="center"/>
          </w:tcPr>
          <w:p w14:paraId="7794BEEF" w14:textId="281CA717" w:rsidR="00B91EB3" w:rsidRPr="00097972" w:rsidRDefault="00AC5FB9" w:rsidP="00B91EB3">
            <w:pPr>
              <w:jc w:val="center"/>
              <w:rPr>
                <w:rFonts w:ascii="Arial" w:eastAsia="Times New Roman" w:hAnsi="Arial" w:cs="Arial"/>
                <w:color w:val="302E2E"/>
                <w:sz w:val="20"/>
                <w:szCs w:val="20"/>
              </w:rPr>
            </w:pPr>
            <w:r>
              <w:rPr>
                <w:rFonts w:ascii="Arial" w:eastAsia="Times New Roman" w:hAnsi="Arial" w:cs="Arial"/>
                <w:color w:val="302E2E"/>
                <w:sz w:val="20"/>
                <w:szCs w:val="20"/>
              </w:rPr>
              <w:t>4</w:t>
            </w:r>
          </w:p>
        </w:tc>
      </w:tr>
      <w:tr w:rsidR="00B91EB3" w14:paraId="6CBB689B" w14:textId="77777777" w:rsidTr="0049407D">
        <w:trPr>
          <w:cantSplit/>
          <w:trHeight w:hRule="exact" w:val="715"/>
        </w:trPr>
        <w:tc>
          <w:tcPr>
            <w:tcW w:w="918" w:type="dxa"/>
            <w:vAlign w:val="center"/>
          </w:tcPr>
          <w:p w14:paraId="2F8BC88D" w14:textId="77777777" w:rsidR="00B91EB3" w:rsidRPr="007B3BC4" w:rsidRDefault="00B91EB3" w:rsidP="00B91EB3">
            <w:pPr>
              <w:spacing w:line="300" w:lineRule="atLeast"/>
              <w:jc w:val="center"/>
              <w:rPr>
                <w:rFonts w:ascii="Arial TUR" w:eastAsia="Times New Roman" w:hAnsi="Arial TUR" w:cs="Arial TUR"/>
                <w:b/>
                <w:bCs/>
                <w:color w:val="000000"/>
                <w:sz w:val="20"/>
                <w:szCs w:val="20"/>
              </w:rPr>
            </w:pPr>
            <w:r w:rsidRPr="007B3BC4">
              <w:rPr>
                <w:rFonts w:ascii="Arial TUR" w:eastAsia="Times New Roman" w:hAnsi="Arial TUR" w:cs="Arial TUR"/>
                <w:b/>
                <w:bCs/>
                <w:color w:val="000000"/>
                <w:sz w:val="20"/>
                <w:szCs w:val="20"/>
              </w:rPr>
              <w:t>3</w:t>
            </w:r>
          </w:p>
        </w:tc>
        <w:tc>
          <w:tcPr>
            <w:tcW w:w="4590" w:type="dxa"/>
            <w:vAlign w:val="center"/>
          </w:tcPr>
          <w:p w14:paraId="20999D25" w14:textId="5C98E0F2" w:rsidR="00B91EB3" w:rsidRPr="009D69E1" w:rsidRDefault="00B91EB3" w:rsidP="00B91EB3">
            <w:pPr>
              <w:rPr>
                <w:rFonts w:ascii="Arial" w:eastAsia="Times New Roman" w:hAnsi="Arial" w:cs="Arial"/>
                <w:bCs/>
                <w:color w:val="302E2E"/>
                <w:sz w:val="18"/>
                <w:szCs w:val="18"/>
              </w:rPr>
            </w:pPr>
            <w:r w:rsidRPr="0044485D">
              <w:rPr>
                <w:rFonts w:ascii="Times New Roman" w:eastAsia="Times New Roman" w:hAnsi="Times New Roman" w:cs="Times New Roman"/>
                <w:bCs/>
                <w:color w:val="302E2E"/>
                <w:lang w:val="tr-TR"/>
              </w:rPr>
              <w:t>Analitik ve eleştirel düşünce ile beraber konuları değerlendirir</w:t>
            </w:r>
          </w:p>
        </w:tc>
        <w:tc>
          <w:tcPr>
            <w:tcW w:w="1710" w:type="dxa"/>
          </w:tcPr>
          <w:p w14:paraId="402E58B4" w14:textId="6E42E85B" w:rsidR="00B91EB3" w:rsidRPr="00097972" w:rsidRDefault="00AC5FB9" w:rsidP="00B91EB3">
            <w:pPr>
              <w:jc w:val="center"/>
              <w:rPr>
                <w:rFonts w:ascii="Arial" w:eastAsia="Times New Roman" w:hAnsi="Arial" w:cs="Arial"/>
                <w:color w:val="302E2E"/>
                <w:sz w:val="20"/>
                <w:szCs w:val="20"/>
              </w:rPr>
            </w:pPr>
            <w:r>
              <w:rPr>
                <w:rFonts w:ascii="Arial" w:eastAsia="Times New Roman" w:hAnsi="Arial" w:cs="Arial"/>
                <w:color w:val="302E2E"/>
                <w:sz w:val="20"/>
                <w:szCs w:val="20"/>
              </w:rPr>
              <w:t>3</w:t>
            </w:r>
          </w:p>
        </w:tc>
        <w:tc>
          <w:tcPr>
            <w:tcW w:w="3600" w:type="dxa"/>
            <w:vAlign w:val="center"/>
          </w:tcPr>
          <w:p w14:paraId="4D0DB713" w14:textId="6FFA8A6A" w:rsidR="00B91EB3" w:rsidRPr="00097972" w:rsidRDefault="00B91EB3" w:rsidP="00B91EB3">
            <w:pPr>
              <w:rPr>
                <w:rFonts w:ascii="Arial" w:eastAsia="Times New Roman" w:hAnsi="Arial" w:cs="Arial"/>
                <w:bCs/>
                <w:color w:val="302E2E"/>
                <w:sz w:val="20"/>
                <w:szCs w:val="20"/>
              </w:rPr>
            </w:pPr>
            <w:r w:rsidRPr="0044485D">
              <w:rPr>
                <w:rFonts w:ascii="Times New Roman" w:eastAsia="Times New Roman" w:hAnsi="Times New Roman" w:cs="Times New Roman"/>
                <w:bCs/>
                <w:color w:val="302E2E"/>
              </w:rPr>
              <w:t>Evaluates issues with analytical and critical thinking</w:t>
            </w:r>
          </w:p>
        </w:tc>
        <w:tc>
          <w:tcPr>
            <w:tcW w:w="2636" w:type="dxa"/>
            <w:vAlign w:val="center"/>
          </w:tcPr>
          <w:p w14:paraId="22352AE5" w14:textId="17D8E472" w:rsidR="00B91EB3" w:rsidRPr="00097972" w:rsidRDefault="00AC5FB9" w:rsidP="00B91EB3">
            <w:pPr>
              <w:jc w:val="center"/>
              <w:rPr>
                <w:rFonts w:ascii="Arial" w:eastAsia="Times New Roman" w:hAnsi="Arial" w:cs="Arial"/>
                <w:color w:val="302E2E"/>
                <w:sz w:val="20"/>
                <w:szCs w:val="20"/>
              </w:rPr>
            </w:pPr>
            <w:r>
              <w:rPr>
                <w:rFonts w:ascii="Arial" w:eastAsia="Times New Roman" w:hAnsi="Arial" w:cs="Arial"/>
                <w:color w:val="302E2E"/>
                <w:sz w:val="20"/>
                <w:szCs w:val="20"/>
              </w:rPr>
              <w:t>3</w:t>
            </w:r>
          </w:p>
        </w:tc>
      </w:tr>
      <w:tr w:rsidR="00B91EB3" w14:paraId="44040C7C" w14:textId="77777777" w:rsidTr="0049407D">
        <w:trPr>
          <w:cantSplit/>
          <w:trHeight w:hRule="exact" w:val="1405"/>
        </w:trPr>
        <w:tc>
          <w:tcPr>
            <w:tcW w:w="918" w:type="dxa"/>
            <w:vAlign w:val="center"/>
          </w:tcPr>
          <w:p w14:paraId="6CA90535" w14:textId="77777777" w:rsidR="00B91EB3" w:rsidRPr="007B3BC4" w:rsidRDefault="00B91EB3" w:rsidP="00B91EB3">
            <w:pPr>
              <w:spacing w:line="300" w:lineRule="atLeast"/>
              <w:jc w:val="center"/>
              <w:rPr>
                <w:rFonts w:ascii="Arial TUR" w:eastAsia="Times New Roman" w:hAnsi="Arial TUR" w:cs="Arial TUR"/>
                <w:b/>
                <w:bCs/>
                <w:color w:val="000000"/>
                <w:sz w:val="20"/>
                <w:szCs w:val="20"/>
              </w:rPr>
            </w:pPr>
            <w:r w:rsidRPr="007B3BC4">
              <w:rPr>
                <w:rFonts w:ascii="Arial TUR" w:eastAsia="Times New Roman" w:hAnsi="Arial TUR" w:cs="Arial TUR"/>
                <w:b/>
                <w:bCs/>
                <w:color w:val="000000"/>
                <w:sz w:val="20"/>
                <w:szCs w:val="20"/>
              </w:rPr>
              <w:t>4</w:t>
            </w:r>
          </w:p>
        </w:tc>
        <w:tc>
          <w:tcPr>
            <w:tcW w:w="4590" w:type="dxa"/>
            <w:vAlign w:val="center"/>
          </w:tcPr>
          <w:p w14:paraId="2B39A8AF" w14:textId="799CF0ED" w:rsidR="00B91EB3" w:rsidRPr="009D69E1" w:rsidRDefault="00B91EB3" w:rsidP="00B91EB3">
            <w:pPr>
              <w:rPr>
                <w:rFonts w:ascii="Arial" w:eastAsia="Times New Roman" w:hAnsi="Arial" w:cs="Arial"/>
                <w:bCs/>
                <w:color w:val="302E2E"/>
                <w:sz w:val="18"/>
                <w:szCs w:val="18"/>
              </w:rPr>
            </w:pPr>
            <w:r w:rsidRPr="0044485D">
              <w:rPr>
                <w:rFonts w:ascii="Times New Roman" w:eastAsia="Times New Roman" w:hAnsi="Times New Roman" w:cs="Times New Roman"/>
                <w:bCs/>
                <w:color w:val="302E2E"/>
                <w:lang w:val="tr-TR"/>
              </w:rPr>
              <w:t>Sözlü ve yazılı etkin iletişim kurar</w:t>
            </w:r>
          </w:p>
        </w:tc>
        <w:tc>
          <w:tcPr>
            <w:tcW w:w="1710" w:type="dxa"/>
          </w:tcPr>
          <w:p w14:paraId="5E0900BD" w14:textId="254EA99C" w:rsidR="00B91EB3" w:rsidRPr="00097972" w:rsidRDefault="00AC5FB9" w:rsidP="00B91EB3">
            <w:pPr>
              <w:jc w:val="center"/>
              <w:rPr>
                <w:rFonts w:ascii="Arial" w:eastAsia="Times New Roman" w:hAnsi="Arial" w:cs="Arial"/>
                <w:color w:val="302E2E"/>
                <w:sz w:val="20"/>
                <w:szCs w:val="20"/>
              </w:rPr>
            </w:pPr>
            <w:r>
              <w:rPr>
                <w:rFonts w:ascii="Arial" w:eastAsia="Times New Roman" w:hAnsi="Arial" w:cs="Arial"/>
                <w:color w:val="302E2E"/>
                <w:sz w:val="20"/>
                <w:szCs w:val="20"/>
              </w:rPr>
              <w:t>3</w:t>
            </w:r>
          </w:p>
        </w:tc>
        <w:tc>
          <w:tcPr>
            <w:tcW w:w="3600" w:type="dxa"/>
            <w:vAlign w:val="center"/>
          </w:tcPr>
          <w:p w14:paraId="1A6E3139" w14:textId="14D3AE02" w:rsidR="00B91EB3" w:rsidRPr="00097972" w:rsidRDefault="00B91EB3" w:rsidP="00B91EB3">
            <w:pPr>
              <w:rPr>
                <w:rFonts w:ascii="Arial" w:eastAsia="Times New Roman" w:hAnsi="Arial" w:cs="Arial"/>
                <w:bCs/>
                <w:color w:val="302E2E"/>
                <w:sz w:val="20"/>
                <w:szCs w:val="20"/>
              </w:rPr>
            </w:pPr>
            <w:r w:rsidRPr="0044485D">
              <w:rPr>
                <w:rFonts w:ascii="Times New Roman" w:eastAsia="Times New Roman" w:hAnsi="Times New Roman" w:cs="Times New Roman"/>
                <w:bCs/>
                <w:color w:val="302E2E"/>
              </w:rPr>
              <w:t>Establishes effective oral and written communication</w:t>
            </w:r>
            <w:r w:rsidRPr="0044485D">
              <w:rPr>
                <w:rFonts w:ascii="Times New Roman" w:eastAsia="Times New Roman" w:hAnsi="Times New Roman" w:cs="Times New Roman"/>
                <w:bCs/>
                <w:color w:val="302E2E"/>
              </w:rPr>
              <w:tab/>
            </w:r>
          </w:p>
        </w:tc>
        <w:tc>
          <w:tcPr>
            <w:tcW w:w="2636" w:type="dxa"/>
            <w:vAlign w:val="center"/>
          </w:tcPr>
          <w:p w14:paraId="10631407" w14:textId="55CD868F" w:rsidR="00B91EB3" w:rsidRPr="00097972" w:rsidRDefault="00AC5FB9" w:rsidP="00B91EB3">
            <w:pPr>
              <w:jc w:val="center"/>
              <w:rPr>
                <w:rFonts w:ascii="Arial" w:eastAsia="Times New Roman" w:hAnsi="Arial" w:cs="Arial"/>
                <w:color w:val="302E2E"/>
                <w:sz w:val="20"/>
                <w:szCs w:val="20"/>
              </w:rPr>
            </w:pPr>
            <w:r>
              <w:rPr>
                <w:rFonts w:ascii="Arial" w:eastAsia="Times New Roman" w:hAnsi="Arial" w:cs="Arial"/>
                <w:color w:val="302E2E"/>
                <w:sz w:val="20"/>
                <w:szCs w:val="20"/>
              </w:rPr>
              <w:t>3</w:t>
            </w:r>
          </w:p>
        </w:tc>
      </w:tr>
      <w:tr w:rsidR="00B91EB3" w14:paraId="6883B813" w14:textId="77777777" w:rsidTr="0049407D">
        <w:trPr>
          <w:cantSplit/>
          <w:trHeight w:hRule="exact" w:val="844"/>
        </w:trPr>
        <w:tc>
          <w:tcPr>
            <w:tcW w:w="918" w:type="dxa"/>
            <w:vAlign w:val="center"/>
          </w:tcPr>
          <w:p w14:paraId="6A5FD6DF" w14:textId="77777777" w:rsidR="00B91EB3" w:rsidRPr="007B3BC4" w:rsidRDefault="00B91EB3" w:rsidP="00B91EB3">
            <w:pPr>
              <w:spacing w:line="300" w:lineRule="atLeast"/>
              <w:jc w:val="center"/>
              <w:rPr>
                <w:rFonts w:ascii="Arial TUR" w:eastAsia="Times New Roman" w:hAnsi="Arial TUR" w:cs="Arial TUR"/>
                <w:b/>
                <w:bCs/>
                <w:color w:val="000000"/>
                <w:sz w:val="20"/>
                <w:szCs w:val="20"/>
              </w:rPr>
            </w:pPr>
            <w:r w:rsidRPr="007B3BC4">
              <w:rPr>
                <w:rFonts w:ascii="Arial TUR" w:eastAsia="Times New Roman" w:hAnsi="Arial TUR" w:cs="Arial TUR"/>
                <w:b/>
                <w:bCs/>
                <w:color w:val="000000"/>
                <w:sz w:val="20"/>
                <w:szCs w:val="20"/>
              </w:rPr>
              <w:t>5</w:t>
            </w:r>
          </w:p>
        </w:tc>
        <w:tc>
          <w:tcPr>
            <w:tcW w:w="4590" w:type="dxa"/>
            <w:vAlign w:val="center"/>
          </w:tcPr>
          <w:p w14:paraId="79C32371" w14:textId="17C74A96" w:rsidR="00B91EB3" w:rsidRPr="009D69E1" w:rsidRDefault="00B91EB3" w:rsidP="00B91EB3">
            <w:pPr>
              <w:rPr>
                <w:rFonts w:ascii="Arial" w:eastAsia="Times New Roman" w:hAnsi="Arial" w:cs="Arial"/>
                <w:bCs/>
                <w:color w:val="302E2E"/>
                <w:sz w:val="18"/>
                <w:szCs w:val="18"/>
              </w:rPr>
            </w:pPr>
            <w:r w:rsidRPr="0044485D">
              <w:rPr>
                <w:rFonts w:ascii="Times New Roman" w:eastAsia="Times New Roman" w:hAnsi="Times New Roman" w:cs="Times New Roman"/>
                <w:bCs/>
                <w:color w:val="302E2E"/>
                <w:lang w:val="tr-TR"/>
              </w:rPr>
              <w:t>Bilişim teknolojilerini etkili ve etik kurallara uygun kullanır</w:t>
            </w:r>
          </w:p>
        </w:tc>
        <w:tc>
          <w:tcPr>
            <w:tcW w:w="1710" w:type="dxa"/>
          </w:tcPr>
          <w:p w14:paraId="4E339E9C" w14:textId="77777777" w:rsidR="00B91EB3" w:rsidRPr="00097972" w:rsidRDefault="00B91EB3" w:rsidP="00B91EB3">
            <w:pPr>
              <w:jc w:val="center"/>
              <w:rPr>
                <w:rFonts w:ascii="Arial" w:eastAsia="Times New Roman" w:hAnsi="Arial" w:cs="Arial"/>
                <w:color w:val="302E2E"/>
                <w:sz w:val="20"/>
                <w:szCs w:val="20"/>
              </w:rPr>
            </w:pPr>
          </w:p>
        </w:tc>
        <w:tc>
          <w:tcPr>
            <w:tcW w:w="3600" w:type="dxa"/>
            <w:vAlign w:val="center"/>
          </w:tcPr>
          <w:p w14:paraId="2D58AA8E" w14:textId="53851763" w:rsidR="00B91EB3" w:rsidRPr="00097972" w:rsidRDefault="00B91EB3" w:rsidP="00B91EB3">
            <w:pPr>
              <w:rPr>
                <w:rFonts w:ascii="Arial" w:eastAsia="Times New Roman" w:hAnsi="Arial" w:cs="Arial"/>
                <w:bCs/>
                <w:color w:val="302E2E"/>
                <w:sz w:val="20"/>
                <w:szCs w:val="20"/>
              </w:rPr>
            </w:pPr>
            <w:r w:rsidRPr="0044485D">
              <w:rPr>
                <w:rFonts w:ascii="Times New Roman" w:eastAsia="Times New Roman" w:hAnsi="Times New Roman" w:cs="Times New Roman"/>
                <w:bCs/>
                <w:color w:val="302E2E"/>
              </w:rPr>
              <w:t>Uses information technologies effectively and in accordance with ethical rules</w:t>
            </w:r>
            <w:r w:rsidRPr="0044485D">
              <w:rPr>
                <w:rFonts w:ascii="Times New Roman" w:eastAsia="Times New Roman" w:hAnsi="Times New Roman" w:cs="Times New Roman"/>
                <w:bCs/>
                <w:color w:val="302E2E"/>
              </w:rPr>
              <w:tab/>
            </w:r>
          </w:p>
        </w:tc>
        <w:tc>
          <w:tcPr>
            <w:tcW w:w="2636" w:type="dxa"/>
            <w:vAlign w:val="center"/>
          </w:tcPr>
          <w:p w14:paraId="3D93C1EF" w14:textId="77777777" w:rsidR="00B91EB3" w:rsidRPr="00097972" w:rsidRDefault="00B91EB3" w:rsidP="00B91EB3">
            <w:pPr>
              <w:jc w:val="center"/>
              <w:rPr>
                <w:rFonts w:ascii="Arial" w:eastAsia="Times New Roman" w:hAnsi="Arial" w:cs="Arial"/>
                <w:color w:val="302E2E"/>
                <w:sz w:val="20"/>
                <w:szCs w:val="20"/>
              </w:rPr>
            </w:pPr>
          </w:p>
        </w:tc>
      </w:tr>
      <w:tr w:rsidR="00B91EB3" w14:paraId="256187B9" w14:textId="77777777" w:rsidTr="0049407D">
        <w:trPr>
          <w:cantSplit/>
          <w:trHeight w:hRule="exact" w:val="1140"/>
        </w:trPr>
        <w:tc>
          <w:tcPr>
            <w:tcW w:w="918" w:type="dxa"/>
            <w:vAlign w:val="center"/>
          </w:tcPr>
          <w:p w14:paraId="2039B155" w14:textId="77777777" w:rsidR="00B91EB3" w:rsidRPr="007B3BC4" w:rsidRDefault="00B91EB3" w:rsidP="00B91EB3">
            <w:pPr>
              <w:spacing w:line="300" w:lineRule="atLeast"/>
              <w:jc w:val="center"/>
              <w:rPr>
                <w:rFonts w:ascii="Arial TUR" w:eastAsia="Times New Roman" w:hAnsi="Arial TUR" w:cs="Arial TUR"/>
                <w:b/>
                <w:bCs/>
                <w:color w:val="000000"/>
                <w:sz w:val="20"/>
                <w:szCs w:val="20"/>
              </w:rPr>
            </w:pPr>
            <w:r w:rsidRPr="007B3BC4">
              <w:rPr>
                <w:rFonts w:ascii="Arial TUR" w:eastAsia="Times New Roman" w:hAnsi="Arial TUR" w:cs="Arial TUR"/>
                <w:b/>
                <w:bCs/>
                <w:color w:val="000000"/>
                <w:sz w:val="20"/>
                <w:szCs w:val="20"/>
              </w:rPr>
              <w:t>6</w:t>
            </w:r>
          </w:p>
        </w:tc>
        <w:tc>
          <w:tcPr>
            <w:tcW w:w="4590" w:type="dxa"/>
            <w:vAlign w:val="center"/>
          </w:tcPr>
          <w:p w14:paraId="6054CA17" w14:textId="33DF01F7" w:rsidR="00B91EB3" w:rsidRPr="009D69E1" w:rsidRDefault="00B91EB3" w:rsidP="00B91EB3">
            <w:pPr>
              <w:rPr>
                <w:rFonts w:ascii="Arial" w:eastAsia="Times New Roman" w:hAnsi="Arial" w:cs="Arial"/>
                <w:bCs/>
                <w:color w:val="302E2E"/>
                <w:sz w:val="18"/>
                <w:szCs w:val="18"/>
              </w:rPr>
            </w:pPr>
            <w:r w:rsidRPr="0044485D">
              <w:rPr>
                <w:rFonts w:ascii="Times New Roman" w:eastAsia="Times New Roman" w:hAnsi="Times New Roman" w:cs="Times New Roman"/>
                <w:bCs/>
                <w:color w:val="302E2E"/>
                <w:lang w:val="tr-TR"/>
              </w:rPr>
              <w:t>Yaşam boyu öğrenmeye ilişkin olumlu tutum geliştirir</w:t>
            </w:r>
          </w:p>
        </w:tc>
        <w:tc>
          <w:tcPr>
            <w:tcW w:w="1710" w:type="dxa"/>
          </w:tcPr>
          <w:p w14:paraId="2FD9C7BF" w14:textId="48B00154" w:rsidR="00B91EB3" w:rsidRPr="00097972" w:rsidRDefault="00AC5FB9" w:rsidP="00B91EB3">
            <w:pPr>
              <w:jc w:val="center"/>
              <w:rPr>
                <w:rFonts w:ascii="Arial" w:eastAsia="Times New Roman" w:hAnsi="Arial" w:cs="Arial"/>
                <w:color w:val="302E2E"/>
                <w:sz w:val="20"/>
                <w:szCs w:val="20"/>
              </w:rPr>
            </w:pPr>
            <w:r>
              <w:rPr>
                <w:rFonts w:ascii="Arial" w:eastAsia="Times New Roman" w:hAnsi="Arial" w:cs="Arial"/>
                <w:color w:val="302E2E"/>
                <w:sz w:val="20"/>
                <w:szCs w:val="20"/>
              </w:rPr>
              <w:t>3</w:t>
            </w:r>
          </w:p>
        </w:tc>
        <w:tc>
          <w:tcPr>
            <w:tcW w:w="3600" w:type="dxa"/>
            <w:vAlign w:val="center"/>
          </w:tcPr>
          <w:p w14:paraId="50D0B9BC" w14:textId="0D5B21C6" w:rsidR="00B91EB3" w:rsidRPr="00097972" w:rsidRDefault="00B91EB3" w:rsidP="00B91EB3">
            <w:pPr>
              <w:rPr>
                <w:rFonts w:ascii="Arial" w:eastAsia="Times New Roman" w:hAnsi="Arial" w:cs="Arial"/>
                <w:bCs/>
                <w:color w:val="302E2E"/>
                <w:sz w:val="20"/>
                <w:szCs w:val="20"/>
              </w:rPr>
            </w:pPr>
            <w:r w:rsidRPr="0044485D">
              <w:rPr>
                <w:rFonts w:ascii="Times New Roman" w:eastAsia="Times New Roman" w:hAnsi="Times New Roman" w:cs="Times New Roman"/>
                <w:bCs/>
                <w:color w:val="302E2E"/>
              </w:rPr>
              <w:t>Develops a positive attitude towards lifelong learning</w:t>
            </w:r>
          </w:p>
        </w:tc>
        <w:tc>
          <w:tcPr>
            <w:tcW w:w="2636" w:type="dxa"/>
            <w:vAlign w:val="center"/>
          </w:tcPr>
          <w:p w14:paraId="727248D8" w14:textId="232FC424" w:rsidR="00B91EB3" w:rsidRPr="00097972" w:rsidRDefault="00AC5FB9" w:rsidP="00B91EB3">
            <w:pPr>
              <w:jc w:val="center"/>
              <w:rPr>
                <w:rFonts w:ascii="Arial" w:eastAsia="Times New Roman" w:hAnsi="Arial" w:cs="Arial"/>
                <w:color w:val="302E2E"/>
                <w:sz w:val="20"/>
                <w:szCs w:val="20"/>
              </w:rPr>
            </w:pPr>
            <w:r>
              <w:rPr>
                <w:rFonts w:ascii="Arial" w:eastAsia="Times New Roman" w:hAnsi="Arial" w:cs="Arial"/>
                <w:color w:val="302E2E"/>
                <w:sz w:val="20"/>
                <w:szCs w:val="20"/>
              </w:rPr>
              <w:t>3</w:t>
            </w:r>
          </w:p>
        </w:tc>
      </w:tr>
      <w:tr w:rsidR="00EA6943" w14:paraId="1AAF73DB" w14:textId="77777777" w:rsidTr="00422653">
        <w:trPr>
          <w:cantSplit/>
          <w:trHeight w:hRule="exact" w:val="717"/>
        </w:trPr>
        <w:tc>
          <w:tcPr>
            <w:tcW w:w="918" w:type="dxa"/>
            <w:vAlign w:val="center"/>
          </w:tcPr>
          <w:p w14:paraId="29A0846C" w14:textId="77777777" w:rsidR="00EA6943" w:rsidRPr="007B3BC4" w:rsidRDefault="00EA6943" w:rsidP="00422653">
            <w:pPr>
              <w:spacing w:line="300" w:lineRule="atLeast"/>
              <w:jc w:val="center"/>
              <w:rPr>
                <w:rFonts w:ascii="Arial TUR" w:eastAsia="Times New Roman" w:hAnsi="Arial TUR" w:cs="Arial TUR"/>
                <w:b/>
                <w:bCs/>
                <w:color w:val="000000"/>
                <w:sz w:val="20"/>
                <w:szCs w:val="20"/>
              </w:rPr>
            </w:pPr>
            <w:r w:rsidRPr="007B3BC4">
              <w:rPr>
                <w:rFonts w:ascii="Arial TUR" w:eastAsia="Times New Roman" w:hAnsi="Arial TUR" w:cs="Arial TUR"/>
                <w:b/>
                <w:bCs/>
                <w:color w:val="000000"/>
                <w:sz w:val="20"/>
                <w:szCs w:val="20"/>
              </w:rPr>
              <w:t>7</w:t>
            </w:r>
          </w:p>
        </w:tc>
        <w:tc>
          <w:tcPr>
            <w:tcW w:w="4590" w:type="dxa"/>
            <w:vAlign w:val="center"/>
          </w:tcPr>
          <w:p w14:paraId="0E04F044" w14:textId="77777777" w:rsidR="00EA6943" w:rsidRDefault="00EA6943" w:rsidP="00422653">
            <w:pPr>
              <w:rPr>
                <w:rFonts w:ascii="Arial" w:eastAsia="Times New Roman" w:hAnsi="Arial" w:cs="Arial"/>
                <w:b/>
                <w:color w:val="302E2E"/>
                <w:sz w:val="24"/>
                <w:szCs w:val="24"/>
              </w:rPr>
            </w:pPr>
          </w:p>
        </w:tc>
        <w:tc>
          <w:tcPr>
            <w:tcW w:w="1710" w:type="dxa"/>
            <w:vAlign w:val="center"/>
          </w:tcPr>
          <w:p w14:paraId="6E8209B0" w14:textId="77777777" w:rsidR="00EA6943" w:rsidRPr="00097972" w:rsidRDefault="00EA6943" w:rsidP="00422653">
            <w:pPr>
              <w:jc w:val="center"/>
              <w:rPr>
                <w:rFonts w:ascii="Arial" w:eastAsia="Times New Roman" w:hAnsi="Arial" w:cs="Arial"/>
                <w:color w:val="302E2E"/>
                <w:sz w:val="20"/>
                <w:szCs w:val="20"/>
              </w:rPr>
            </w:pPr>
          </w:p>
        </w:tc>
        <w:tc>
          <w:tcPr>
            <w:tcW w:w="3600" w:type="dxa"/>
            <w:vAlign w:val="center"/>
          </w:tcPr>
          <w:p w14:paraId="0DBA8C7E" w14:textId="6FA496BE" w:rsidR="00EA6943" w:rsidRPr="00097972" w:rsidRDefault="00EA6943" w:rsidP="00422653">
            <w:pPr>
              <w:rPr>
                <w:rFonts w:ascii="Arial" w:eastAsia="Times New Roman" w:hAnsi="Arial" w:cs="Arial"/>
                <w:color w:val="302E2E"/>
                <w:sz w:val="20"/>
                <w:szCs w:val="20"/>
              </w:rPr>
            </w:pPr>
          </w:p>
        </w:tc>
        <w:tc>
          <w:tcPr>
            <w:tcW w:w="2636" w:type="dxa"/>
            <w:vAlign w:val="center"/>
          </w:tcPr>
          <w:p w14:paraId="48AC7273" w14:textId="77777777" w:rsidR="00EA6943" w:rsidRPr="00097972" w:rsidRDefault="00EA6943" w:rsidP="00422653">
            <w:pPr>
              <w:jc w:val="center"/>
              <w:rPr>
                <w:rFonts w:ascii="Arial" w:eastAsia="Times New Roman" w:hAnsi="Arial" w:cs="Arial"/>
                <w:color w:val="302E2E"/>
                <w:sz w:val="20"/>
                <w:szCs w:val="20"/>
              </w:rPr>
            </w:pPr>
          </w:p>
        </w:tc>
      </w:tr>
      <w:tr w:rsidR="00EA6943" w14:paraId="1803066E" w14:textId="77777777" w:rsidTr="00422653">
        <w:trPr>
          <w:cantSplit/>
          <w:trHeight w:hRule="exact" w:val="1124"/>
        </w:trPr>
        <w:tc>
          <w:tcPr>
            <w:tcW w:w="918" w:type="dxa"/>
            <w:vAlign w:val="center"/>
          </w:tcPr>
          <w:p w14:paraId="57FC5660" w14:textId="77777777" w:rsidR="00EA6943" w:rsidRPr="007B3BC4" w:rsidRDefault="00EA6943" w:rsidP="00422653">
            <w:pPr>
              <w:spacing w:line="300" w:lineRule="atLeast"/>
              <w:jc w:val="center"/>
              <w:rPr>
                <w:rFonts w:ascii="Arial TUR" w:eastAsia="Times New Roman" w:hAnsi="Arial TUR" w:cs="Arial TUR"/>
                <w:b/>
                <w:bCs/>
                <w:color w:val="000000"/>
                <w:sz w:val="20"/>
                <w:szCs w:val="20"/>
              </w:rPr>
            </w:pPr>
            <w:r w:rsidRPr="007B3BC4">
              <w:rPr>
                <w:rFonts w:ascii="Arial TUR" w:eastAsia="Times New Roman" w:hAnsi="Arial TUR" w:cs="Arial TUR"/>
                <w:b/>
                <w:bCs/>
                <w:color w:val="000000"/>
                <w:sz w:val="20"/>
                <w:szCs w:val="20"/>
              </w:rPr>
              <w:t>8</w:t>
            </w:r>
          </w:p>
        </w:tc>
        <w:tc>
          <w:tcPr>
            <w:tcW w:w="4590" w:type="dxa"/>
            <w:vAlign w:val="center"/>
          </w:tcPr>
          <w:p w14:paraId="068A7519" w14:textId="01067BC4" w:rsidR="00EA6943" w:rsidRDefault="00EA6943" w:rsidP="00422653">
            <w:pPr>
              <w:rPr>
                <w:rFonts w:ascii="Arial" w:eastAsia="Times New Roman" w:hAnsi="Arial" w:cs="Arial"/>
                <w:b/>
                <w:color w:val="302E2E"/>
                <w:sz w:val="24"/>
                <w:szCs w:val="24"/>
              </w:rPr>
            </w:pPr>
          </w:p>
        </w:tc>
        <w:tc>
          <w:tcPr>
            <w:tcW w:w="1710" w:type="dxa"/>
            <w:vAlign w:val="center"/>
          </w:tcPr>
          <w:p w14:paraId="08BAF9DB" w14:textId="57F58545" w:rsidR="00EA6943" w:rsidRPr="00097972" w:rsidRDefault="00EA6943" w:rsidP="00422653">
            <w:pPr>
              <w:jc w:val="center"/>
              <w:rPr>
                <w:rFonts w:ascii="Arial" w:eastAsia="Times New Roman" w:hAnsi="Arial" w:cs="Arial"/>
                <w:color w:val="302E2E"/>
                <w:sz w:val="20"/>
                <w:szCs w:val="20"/>
              </w:rPr>
            </w:pPr>
          </w:p>
        </w:tc>
        <w:tc>
          <w:tcPr>
            <w:tcW w:w="3600" w:type="dxa"/>
            <w:vAlign w:val="center"/>
          </w:tcPr>
          <w:p w14:paraId="080FFBC3" w14:textId="31C46F7B" w:rsidR="00EA6943" w:rsidRPr="00097972" w:rsidRDefault="00EA6943" w:rsidP="00422653">
            <w:pPr>
              <w:rPr>
                <w:rFonts w:ascii="Arial" w:eastAsia="Times New Roman" w:hAnsi="Arial" w:cs="Arial"/>
                <w:color w:val="302E2E"/>
                <w:sz w:val="20"/>
                <w:szCs w:val="20"/>
              </w:rPr>
            </w:pPr>
          </w:p>
        </w:tc>
        <w:tc>
          <w:tcPr>
            <w:tcW w:w="2636" w:type="dxa"/>
            <w:vAlign w:val="center"/>
          </w:tcPr>
          <w:p w14:paraId="683A19F7" w14:textId="1837DA75" w:rsidR="00EA6943" w:rsidRPr="00097972" w:rsidRDefault="00EA6943" w:rsidP="00422653">
            <w:pPr>
              <w:jc w:val="center"/>
              <w:rPr>
                <w:rFonts w:ascii="Arial" w:eastAsia="Times New Roman" w:hAnsi="Arial" w:cs="Arial"/>
                <w:color w:val="302E2E"/>
                <w:sz w:val="20"/>
                <w:szCs w:val="20"/>
              </w:rPr>
            </w:pPr>
          </w:p>
        </w:tc>
      </w:tr>
      <w:tr w:rsidR="00EA6943" w14:paraId="2F884170" w14:textId="77777777" w:rsidTr="00422653">
        <w:trPr>
          <w:cantSplit/>
          <w:trHeight w:hRule="exact" w:val="1138"/>
        </w:trPr>
        <w:tc>
          <w:tcPr>
            <w:tcW w:w="918" w:type="dxa"/>
            <w:vAlign w:val="center"/>
          </w:tcPr>
          <w:p w14:paraId="471A5A70" w14:textId="77777777" w:rsidR="00EA6943" w:rsidRPr="007B3BC4" w:rsidRDefault="00EA6943" w:rsidP="00422653">
            <w:pPr>
              <w:spacing w:line="300" w:lineRule="atLeast"/>
              <w:jc w:val="center"/>
              <w:rPr>
                <w:rFonts w:ascii="Arial TUR" w:eastAsia="Times New Roman" w:hAnsi="Arial TUR" w:cs="Arial TUR"/>
                <w:b/>
                <w:bCs/>
                <w:color w:val="000000"/>
                <w:sz w:val="20"/>
                <w:szCs w:val="20"/>
              </w:rPr>
            </w:pPr>
            <w:r w:rsidRPr="007B3BC4">
              <w:rPr>
                <w:rFonts w:ascii="Arial TUR" w:eastAsia="Times New Roman" w:hAnsi="Arial TUR" w:cs="Arial TUR"/>
                <w:b/>
                <w:bCs/>
                <w:color w:val="000000"/>
                <w:sz w:val="20"/>
                <w:szCs w:val="20"/>
              </w:rPr>
              <w:lastRenderedPageBreak/>
              <w:t>9</w:t>
            </w:r>
          </w:p>
        </w:tc>
        <w:tc>
          <w:tcPr>
            <w:tcW w:w="4590" w:type="dxa"/>
            <w:vAlign w:val="center"/>
          </w:tcPr>
          <w:p w14:paraId="590C6888" w14:textId="1362E900" w:rsidR="00EA6943" w:rsidRDefault="00EA6943" w:rsidP="00422653">
            <w:pPr>
              <w:rPr>
                <w:rFonts w:ascii="Arial" w:eastAsia="Times New Roman" w:hAnsi="Arial" w:cs="Arial"/>
                <w:b/>
                <w:color w:val="302E2E"/>
                <w:sz w:val="24"/>
                <w:szCs w:val="24"/>
              </w:rPr>
            </w:pPr>
          </w:p>
        </w:tc>
        <w:tc>
          <w:tcPr>
            <w:tcW w:w="1710" w:type="dxa"/>
            <w:vAlign w:val="center"/>
          </w:tcPr>
          <w:p w14:paraId="4C130E2F" w14:textId="77777777" w:rsidR="00EA6943" w:rsidRPr="00097972" w:rsidRDefault="00EA6943" w:rsidP="00422653">
            <w:pPr>
              <w:jc w:val="center"/>
              <w:rPr>
                <w:rFonts w:ascii="Arial" w:eastAsia="Times New Roman" w:hAnsi="Arial" w:cs="Arial"/>
                <w:color w:val="302E2E"/>
                <w:sz w:val="20"/>
                <w:szCs w:val="20"/>
              </w:rPr>
            </w:pPr>
          </w:p>
        </w:tc>
        <w:tc>
          <w:tcPr>
            <w:tcW w:w="3600" w:type="dxa"/>
            <w:vAlign w:val="center"/>
          </w:tcPr>
          <w:p w14:paraId="121406AE" w14:textId="70C6BD8E" w:rsidR="00EA6943" w:rsidRPr="00097972" w:rsidRDefault="00EA6943" w:rsidP="00422653">
            <w:pPr>
              <w:rPr>
                <w:rFonts w:ascii="Arial" w:eastAsia="Times New Roman" w:hAnsi="Arial" w:cs="Arial"/>
                <w:color w:val="302E2E"/>
                <w:sz w:val="20"/>
                <w:szCs w:val="20"/>
              </w:rPr>
            </w:pPr>
          </w:p>
        </w:tc>
        <w:tc>
          <w:tcPr>
            <w:tcW w:w="2636" w:type="dxa"/>
            <w:vAlign w:val="center"/>
          </w:tcPr>
          <w:p w14:paraId="25510061" w14:textId="77777777" w:rsidR="00EA6943" w:rsidRPr="00097972" w:rsidRDefault="00EA6943" w:rsidP="00422653">
            <w:pPr>
              <w:jc w:val="center"/>
              <w:rPr>
                <w:rFonts w:ascii="Arial" w:eastAsia="Times New Roman" w:hAnsi="Arial" w:cs="Arial"/>
                <w:color w:val="302E2E"/>
                <w:sz w:val="20"/>
                <w:szCs w:val="20"/>
              </w:rPr>
            </w:pPr>
          </w:p>
        </w:tc>
      </w:tr>
      <w:tr w:rsidR="00EA6943" w14:paraId="2AA3EFED" w14:textId="77777777" w:rsidTr="00422653">
        <w:trPr>
          <w:cantSplit/>
          <w:trHeight w:hRule="exact" w:val="559"/>
        </w:trPr>
        <w:tc>
          <w:tcPr>
            <w:tcW w:w="918" w:type="dxa"/>
            <w:vAlign w:val="center"/>
          </w:tcPr>
          <w:p w14:paraId="19432202" w14:textId="77777777" w:rsidR="00EA6943" w:rsidRPr="007B3BC4" w:rsidRDefault="00EA6943" w:rsidP="00422653">
            <w:pPr>
              <w:spacing w:line="300" w:lineRule="atLeast"/>
              <w:jc w:val="center"/>
              <w:rPr>
                <w:rFonts w:ascii="Arial TUR" w:eastAsia="Times New Roman" w:hAnsi="Arial TUR" w:cs="Arial TUR"/>
                <w:b/>
                <w:bCs/>
                <w:color w:val="000000"/>
                <w:sz w:val="20"/>
                <w:szCs w:val="20"/>
              </w:rPr>
            </w:pPr>
            <w:r w:rsidRPr="007B3BC4">
              <w:rPr>
                <w:rFonts w:ascii="Arial TUR" w:eastAsia="Times New Roman" w:hAnsi="Arial TUR" w:cs="Arial TUR"/>
                <w:b/>
                <w:bCs/>
                <w:color w:val="000000"/>
                <w:sz w:val="20"/>
                <w:szCs w:val="20"/>
              </w:rPr>
              <w:t>10</w:t>
            </w:r>
          </w:p>
        </w:tc>
        <w:tc>
          <w:tcPr>
            <w:tcW w:w="4590" w:type="dxa"/>
            <w:vAlign w:val="center"/>
          </w:tcPr>
          <w:p w14:paraId="3F7C62AB" w14:textId="682144CC" w:rsidR="00EA6943" w:rsidRDefault="00EA6943" w:rsidP="00422653">
            <w:pPr>
              <w:rPr>
                <w:rFonts w:ascii="Arial" w:eastAsia="Times New Roman" w:hAnsi="Arial" w:cs="Arial"/>
                <w:b/>
                <w:color w:val="302E2E"/>
                <w:sz w:val="24"/>
                <w:szCs w:val="24"/>
              </w:rPr>
            </w:pPr>
          </w:p>
        </w:tc>
        <w:tc>
          <w:tcPr>
            <w:tcW w:w="1710" w:type="dxa"/>
            <w:vAlign w:val="center"/>
          </w:tcPr>
          <w:p w14:paraId="21E21FF3" w14:textId="77777777" w:rsidR="00EA6943" w:rsidRDefault="00EA6943" w:rsidP="00422653">
            <w:pPr>
              <w:jc w:val="center"/>
              <w:rPr>
                <w:rFonts w:ascii="Arial" w:eastAsia="Times New Roman" w:hAnsi="Arial" w:cs="Arial"/>
                <w:b/>
                <w:color w:val="302E2E"/>
                <w:sz w:val="24"/>
                <w:szCs w:val="24"/>
              </w:rPr>
            </w:pPr>
          </w:p>
        </w:tc>
        <w:tc>
          <w:tcPr>
            <w:tcW w:w="3600" w:type="dxa"/>
            <w:vAlign w:val="center"/>
          </w:tcPr>
          <w:p w14:paraId="7AF08158" w14:textId="5491601E" w:rsidR="00EA6943" w:rsidRDefault="00EA6943" w:rsidP="00422653">
            <w:pPr>
              <w:rPr>
                <w:rFonts w:ascii="Arial" w:eastAsia="Times New Roman" w:hAnsi="Arial" w:cs="Arial"/>
                <w:b/>
                <w:color w:val="302E2E"/>
                <w:sz w:val="24"/>
                <w:szCs w:val="24"/>
              </w:rPr>
            </w:pPr>
          </w:p>
        </w:tc>
        <w:tc>
          <w:tcPr>
            <w:tcW w:w="2636" w:type="dxa"/>
            <w:vAlign w:val="center"/>
          </w:tcPr>
          <w:p w14:paraId="779F0586" w14:textId="77777777" w:rsidR="00EA6943" w:rsidRDefault="00EA6943" w:rsidP="00422653">
            <w:pPr>
              <w:jc w:val="center"/>
              <w:rPr>
                <w:rFonts w:ascii="Arial" w:eastAsia="Times New Roman" w:hAnsi="Arial" w:cs="Arial"/>
                <w:b/>
                <w:color w:val="302E2E"/>
                <w:sz w:val="24"/>
                <w:szCs w:val="24"/>
              </w:rPr>
            </w:pPr>
          </w:p>
        </w:tc>
      </w:tr>
      <w:tr w:rsidR="00EA6943" w14:paraId="2A923CAF" w14:textId="77777777" w:rsidTr="00422653">
        <w:trPr>
          <w:cantSplit/>
          <w:trHeight w:hRule="exact" w:val="850"/>
        </w:trPr>
        <w:tc>
          <w:tcPr>
            <w:tcW w:w="918" w:type="dxa"/>
            <w:vAlign w:val="center"/>
          </w:tcPr>
          <w:p w14:paraId="6E380F84" w14:textId="77777777" w:rsidR="00EA6943" w:rsidRPr="007B3BC4" w:rsidRDefault="00EA6943" w:rsidP="00422653">
            <w:pPr>
              <w:spacing w:line="300" w:lineRule="atLeast"/>
              <w:jc w:val="center"/>
              <w:rPr>
                <w:rFonts w:ascii="Arial TUR" w:eastAsia="Times New Roman" w:hAnsi="Arial TUR" w:cs="Arial TUR"/>
                <w:b/>
                <w:bCs/>
                <w:color w:val="000000"/>
                <w:sz w:val="20"/>
                <w:szCs w:val="20"/>
              </w:rPr>
            </w:pPr>
            <w:r w:rsidRPr="007B3BC4">
              <w:rPr>
                <w:rFonts w:ascii="Arial TUR" w:eastAsia="Times New Roman" w:hAnsi="Arial TUR" w:cs="Arial TUR"/>
                <w:b/>
                <w:bCs/>
                <w:color w:val="000000"/>
                <w:sz w:val="20"/>
                <w:szCs w:val="20"/>
              </w:rPr>
              <w:t>11</w:t>
            </w:r>
          </w:p>
        </w:tc>
        <w:tc>
          <w:tcPr>
            <w:tcW w:w="4590" w:type="dxa"/>
            <w:vAlign w:val="center"/>
          </w:tcPr>
          <w:p w14:paraId="77B83289" w14:textId="7F193AA9" w:rsidR="00EA6943" w:rsidRDefault="00EA6943" w:rsidP="00422653">
            <w:pPr>
              <w:rPr>
                <w:rFonts w:ascii="Arial" w:eastAsia="Times New Roman" w:hAnsi="Arial" w:cs="Arial"/>
                <w:b/>
                <w:color w:val="302E2E"/>
                <w:sz w:val="24"/>
                <w:szCs w:val="24"/>
              </w:rPr>
            </w:pPr>
          </w:p>
        </w:tc>
        <w:tc>
          <w:tcPr>
            <w:tcW w:w="1710" w:type="dxa"/>
            <w:vAlign w:val="center"/>
          </w:tcPr>
          <w:p w14:paraId="7077AE13" w14:textId="77777777" w:rsidR="00EA6943" w:rsidRDefault="00EA6943" w:rsidP="00422653">
            <w:pPr>
              <w:jc w:val="center"/>
              <w:rPr>
                <w:rFonts w:ascii="Arial" w:eastAsia="Times New Roman" w:hAnsi="Arial" w:cs="Arial"/>
                <w:b/>
                <w:color w:val="302E2E"/>
                <w:sz w:val="24"/>
                <w:szCs w:val="24"/>
              </w:rPr>
            </w:pPr>
          </w:p>
        </w:tc>
        <w:tc>
          <w:tcPr>
            <w:tcW w:w="3600" w:type="dxa"/>
            <w:vAlign w:val="center"/>
          </w:tcPr>
          <w:p w14:paraId="3A5DF5EE" w14:textId="5F594782" w:rsidR="00EA6943" w:rsidRDefault="00EA6943" w:rsidP="00422653">
            <w:pPr>
              <w:rPr>
                <w:rFonts w:ascii="Arial" w:eastAsia="Times New Roman" w:hAnsi="Arial" w:cs="Arial"/>
                <w:b/>
                <w:color w:val="302E2E"/>
                <w:sz w:val="24"/>
                <w:szCs w:val="24"/>
              </w:rPr>
            </w:pPr>
          </w:p>
        </w:tc>
        <w:tc>
          <w:tcPr>
            <w:tcW w:w="2636" w:type="dxa"/>
            <w:vAlign w:val="center"/>
          </w:tcPr>
          <w:p w14:paraId="41B07C02" w14:textId="77777777" w:rsidR="00EA6943" w:rsidRDefault="00EA6943" w:rsidP="00422653">
            <w:pPr>
              <w:jc w:val="center"/>
              <w:rPr>
                <w:rFonts w:ascii="Arial" w:eastAsia="Times New Roman" w:hAnsi="Arial" w:cs="Arial"/>
                <w:b/>
                <w:color w:val="302E2E"/>
                <w:sz w:val="24"/>
                <w:szCs w:val="24"/>
              </w:rPr>
            </w:pPr>
          </w:p>
        </w:tc>
      </w:tr>
      <w:tr w:rsidR="00EA6943" w14:paraId="56761D42" w14:textId="77777777" w:rsidTr="00422653">
        <w:trPr>
          <w:cantSplit/>
          <w:trHeight w:hRule="exact" w:val="1401"/>
        </w:trPr>
        <w:tc>
          <w:tcPr>
            <w:tcW w:w="918" w:type="dxa"/>
            <w:vAlign w:val="center"/>
          </w:tcPr>
          <w:p w14:paraId="472EC4E3" w14:textId="77777777" w:rsidR="00EA6943" w:rsidRPr="007B3BC4" w:rsidRDefault="00EA6943" w:rsidP="00422653">
            <w:pPr>
              <w:spacing w:line="300" w:lineRule="atLeast"/>
              <w:jc w:val="center"/>
              <w:rPr>
                <w:rFonts w:ascii="Arial TUR" w:eastAsia="Times New Roman" w:hAnsi="Arial TUR" w:cs="Arial TUR"/>
                <w:b/>
                <w:bCs/>
                <w:color w:val="000000"/>
                <w:sz w:val="20"/>
                <w:szCs w:val="20"/>
              </w:rPr>
            </w:pPr>
            <w:r>
              <w:rPr>
                <w:rFonts w:ascii="Arial TUR" w:eastAsia="Times New Roman" w:hAnsi="Arial TUR" w:cs="Arial TUR"/>
                <w:b/>
                <w:bCs/>
                <w:color w:val="000000"/>
                <w:sz w:val="20"/>
                <w:szCs w:val="20"/>
              </w:rPr>
              <w:t>12</w:t>
            </w:r>
          </w:p>
        </w:tc>
        <w:tc>
          <w:tcPr>
            <w:tcW w:w="4590" w:type="dxa"/>
            <w:vAlign w:val="center"/>
          </w:tcPr>
          <w:p w14:paraId="684424F5" w14:textId="41AF6576" w:rsidR="00EA6943" w:rsidRPr="00097972" w:rsidRDefault="00EA6943" w:rsidP="00422653">
            <w:pPr>
              <w:rPr>
                <w:rFonts w:ascii="Arial" w:eastAsia="Times New Roman" w:hAnsi="Arial" w:cs="Arial"/>
                <w:color w:val="302E2E"/>
                <w:sz w:val="20"/>
                <w:szCs w:val="20"/>
              </w:rPr>
            </w:pPr>
          </w:p>
        </w:tc>
        <w:tc>
          <w:tcPr>
            <w:tcW w:w="1710" w:type="dxa"/>
            <w:vAlign w:val="center"/>
          </w:tcPr>
          <w:p w14:paraId="194ACBCF" w14:textId="3F913BC9" w:rsidR="00EA6943" w:rsidRPr="00097972" w:rsidRDefault="00EA6943" w:rsidP="00422653">
            <w:pPr>
              <w:jc w:val="center"/>
              <w:rPr>
                <w:rFonts w:ascii="Arial" w:eastAsia="Times New Roman" w:hAnsi="Arial" w:cs="Arial"/>
                <w:color w:val="302E2E"/>
                <w:sz w:val="20"/>
                <w:szCs w:val="20"/>
              </w:rPr>
            </w:pPr>
          </w:p>
        </w:tc>
        <w:tc>
          <w:tcPr>
            <w:tcW w:w="3600" w:type="dxa"/>
            <w:vAlign w:val="center"/>
          </w:tcPr>
          <w:p w14:paraId="657980E4" w14:textId="5A8F1E7B" w:rsidR="00EA6943" w:rsidRPr="00097972" w:rsidRDefault="00EA6943" w:rsidP="00422653">
            <w:pPr>
              <w:rPr>
                <w:rFonts w:ascii="Arial" w:eastAsia="Times New Roman" w:hAnsi="Arial" w:cs="Arial"/>
                <w:color w:val="302E2E"/>
                <w:sz w:val="20"/>
                <w:szCs w:val="20"/>
              </w:rPr>
            </w:pPr>
          </w:p>
        </w:tc>
        <w:tc>
          <w:tcPr>
            <w:tcW w:w="2636" w:type="dxa"/>
            <w:vAlign w:val="center"/>
          </w:tcPr>
          <w:p w14:paraId="0152899E" w14:textId="05EC6FF1" w:rsidR="00EA6943" w:rsidRPr="00097972" w:rsidRDefault="00EA6943" w:rsidP="00422653">
            <w:pPr>
              <w:jc w:val="center"/>
              <w:rPr>
                <w:rFonts w:ascii="Arial" w:eastAsia="Times New Roman" w:hAnsi="Arial" w:cs="Arial"/>
                <w:color w:val="302E2E"/>
                <w:sz w:val="20"/>
                <w:szCs w:val="20"/>
              </w:rPr>
            </w:pPr>
          </w:p>
        </w:tc>
      </w:tr>
      <w:tr w:rsidR="00EA6943" w14:paraId="755120D0" w14:textId="77777777" w:rsidTr="00422653">
        <w:trPr>
          <w:cantSplit/>
          <w:trHeight w:hRule="exact" w:val="854"/>
        </w:trPr>
        <w:tc>
          <w:tcPr>
            <w:tcW w:w="918" w:type="dxa"/>
            <w:vAlign w:val="center"/>
          </w:tcPr>
          <w:p w14:paraId="0C4D42ED" w14:textId="77777777" w:rsidR="00EA6943" w:rsidRPr="007B3BC4" w:rsidRDefault="00EA6943" w:rsidP="00422653">
            <w:pPr>
              <w:spacing w:line="300" w:lineRule="atLeast"/>
              <w:jc w:val="center"/>
              <w:rPr>
                <w:rFonts w:ascii="Arial TUR" w:eastAsia="Times New Roman" w:hAnsi="Arial TUR" w:cs="Arial TUR"/>
                <w:b/>
                <w:bCs/>
                <w:color w:val="000000"/>
                <w:sz w:val="20"/>
                <w:szCs w:val="20"/>
              </w:rPr>
            </w:pPr>
            <w:r>
              <w:rPr>
                <w:rFonts w:ascii="Arial TUR" w:eastAsia="Times New Roman" w:hAnsi="Arial TUR" w:cs="Arial TUR"/>
                <w:b/>
                <w:bCs/>
                <w:color w:val="000000"/>
                <w:sz w:val="20"/>
                <w:szCs w:val="20"/>
              </w:rPr>
              <w:t>13</w:t>
            </w:r>
          </w:p>
        </w:tc>
        <w:tc>
          <w:tcPr>
            <w:tcW w:w="4590" w:type="dxa"/>
            <w:vAlign w:val="center"/>
          </w:tcPr>
          <w:p w14:paraId="0B0D23CA" w14:textId="6891481B" w:rsidR="00EA6943" w:rsidRPr="00097972" w:rsidRDefault="00EA6943" w:rsidP="00422653">
            <w:pPr>
              <w:rPr>
                <w:rFonts w:ascii="Arial" w:eastAsia="Times New Roman" w:hAnsi="Arial" w:cs="Arial"/>
                <w:color w:val="302E2E"/>
                <w:sz w:val="20"/>
                <w:szCs w:val="20"/>
              </w:rPr>
            </w:pPr>
          </w:p>
        </w:tc>
        <w:tc>
          <w:tcPr>
            <w:tcW w:w="1710" w:type="dxa"/>
            <w:vAlign w:val="center"/>
          </w:tcPr>
          <w:p w14:paraId="1222BDE0" w14:textId="77777777" w:rsidR="00EA6943" w:rsidRPr="00097972" w:rsidRDefault="00EA6943" w:rsidP="00422653">
            <w:pPr>
              <w:jc w:val="center"/>
              <w:rPr>
                <w:rFonts w:ascii="Arial" w:eastAsia="Times New Roman" w:hAnsi="Arial" w:cs="Arial"/>
                <w:color w:val="302E2E"/>
                <w:sz w:val="20"/>
                <w:szCs w:val="20"/>
              </w:rPr>
            </w:pPr>
          </w:p>
        </w:tc>
        <w:tc>
          <w:tcPr>
            <w:tcW w:w="3600" w:type="dxa"/>
            <w:vAlign w:val="center"/>
          </w:tcPr>
          <w:p w14:paraId="59DAE469" w14:textId="00D438BC" w:rsidR="00EA6943" w:rsidRPr="00097972" w:rsidRDefault="00EA6943" w:rsidP="00422653">
            <w:pPr>
              <w:rPr>
                <w:rFonts w:ascii="Arial" w:eastAsia="Times New Roman" w:hAnsi="Arial" w:cs="Arial"/>
                <w:color w:val="302E2E"/>
                <w:sz w:val="20"/>
                <w:szCs w:val="20"/>
              </w:rPr>
            </w:pPr>
          </w:p>
        </w:tc>
        <w:tc>
          <w:tcPr>
            <w:tcW w:w="2636" w:type="dxa"/>
            <w:vAlign w:val="center"/>
          </w:tcPr>
          <w:p w14:paraId="3D79662A" w14:textId="77777777" w:rsidR="00EA6943" w:rsidRPr="00097972" w:rsidRDefault="00EA6943" w:rsidP="00422653">
            <w:pPr>
              <w:jc w:val="center"/>
              <w:rPr>
                <w:rFonts w:ascii="Arial" w:eastAsia="Times New Roman" w:hAnsi="Arial" w:cs="Arial"/>
                <w:color w:val="302E2E"/>
                <w:sz w:val="20"/>
                <w:szCs w:val="20"/>
              </w:rPr>
            </w:pPr>
          </w:p>
        </w:tc>
      </w:tr>
      <w:tr w:rsidR="00EA6943" w14:paraId="4FBCDEBD" w14:textId="77777777" w:rsidTr="00422653">
        <w:trPr>
          <w:cantSplit/>
          <w:trHeight w:hRule="exact" w:val="432"/>
        </w:trPr>
        <w:tc>
          <w:tcPr>
            <w:tcW w:w="918" w:type="dxa"/>
            <w:vAlign w:val="center"/>
          </w:tcPr>
          <w:p w14:paraId="4464B74F" w14:textId="77777777" w:rsidR="00EA6943" w:rsidRPr="007B3BC4" w:rsidRDefault="00EA6943" w:rsidP="00422653">
            <w:pPr>
              <w:spacing w:line="300" w:lineRule="atLeast"/>
              <w:jc w:val="center"/>
              <w:rPr>
                <w:rFonts w:ascii="Arial TUR" w:eastAsia="Times New Roman" w:hAnsi="Arial TUR" w:cs="Arial TUR"/>
                <w:b/>
                <w:bCs/>
                <w:color w:val="000000"/>
                <w:sz w:val="20"/>
                <w:szCs w:val="20"/>
              </w:rPr>
            </w:pPr>
            <w:r>
              <w:rPr>
                <w:rFonts w:ascii="Arial TUR" w:eastAsia="Times New Roman" w:hAnsi="Arial TUR" w:cs="Arial TUR"/>
                <w:b/>
                <w:bCs/>
                <w:color w:val="000000"/>
                <w:sz w:val="20"/>
                <w:szCs w:val="20"/>
              </w:rPr>
              <w:t>14</w:t>
            </w:r>
          </w:p>
        </w:tc>
        <w:tc>
          <w:tcPr>
            <w:tcW w:w="4590" w:type="dxa"/>
            <w:vAlign w:val="center"/>
          </w:tcPr>
          <w:p w14:paraId="66D93354" w14:textId="77777777" w:rsidR="00EA6943" w:rsidRPr="00097972" w:rsidRDefault="00EA6943" w:rsidP="00422653">
            <w:pPr>
              <w:rPr>
                <w:rFonts w:ascii="Arial" w:eastAsia="Times New Roman" w:hAnsi="Arial" w:cs="Arial"/>
                <w:color w:val="302E2E"/>
                <w:sz w:val="20"/>
                <w:szCs w:val="20"/>
              </w:rPr>
            </w:pPr>
          </w:p>
        </w:tc>
        <w:tc>
          <w:tcPr>
            <w:tcW w:w="1710" w:type="dxa"/>
            <w:vAlign w:val="center"/>
          </w:tcPr>
          <w:p w14:paraId="3593115B" w14:textId="77777777" w:rsidR="00EA6943" w:rsidRPr="00097972" w:rsidRDefault="00EA6943" w:rsidP="00422653">
            <w:pPr>
              <w:jc w:val="center"/>
              <w:rPr>
                <w:rFonts w:ascii="Arial" w:eastAsia="Times New Roman" w:hAnsi="Arial" w:cs="Arial"/>
                <w:color w:val="302E2E"/>
                <w:sz w:val="20"/>
                <w:szCs w:val="20"/>
              </w:rPr>
            </w:pPr>
          </w:p>
        </w:tc>
        <w:tc>
          <w:tcPr>
            <w:tcW w:w="3600" w:type="dxa"/>
            <w:vAlign w:val="center"/>
          </w:tcPr>
          <w:p w14:paraId="660DA2DA" w14:textId="77777777" w:rsidR="00EA6943" w:rsidRPr="00097972" w:rsidRDefault="00EA6943" w:rsidP="00422653">
            <w:pPr>
              <w:rPr>
                <w:rFonts w:ascii="Arial" w:eastAsia="Times New Roman" w:hAnsi="Arial" w:cs="Arial"/>
                <w:color w:val="302E2E"/>
                <w:sz w:val="20"/>
                <w:szCs w:val="20"/>
              </w:rPr>
            </w:pPr>
          </w:p>
        </w:tc>
        <w:tc>
          <w:tcPr>
            <w:tcW w:w="2636" w:type="dxa"/>
            <w:vAlign w:val="center"/>
          </w:tcPr>
          <w:p w14:paraId="342D7A62" w14:textId="77777777" w:rsidR="00EA6943" w:rsidRPr="00097972" w:rsidRDefault="00EA6943" w:rsidP="00422653">
            <w:pPr>
              <w:jc w:val="center"/>
              <w:rPr>
                <w:rFonts w:ascii="Arial" w:eastAsia="Times New Roman" w:hAnsi="Arial" w:cs="Arial"/>
                <w:color w:val="302E2E"/>
                <w:sz w:val="20"/>
                <w:szCs w:val="20"/>
              </w:rPr>
            </w:pPr>
          </w:p>
        </w:tc>
      </w:tr>
      <w:tr w:rsidR="00EA6943" w14:paraId="1CD64D14" w14:textId="77777777" w:rsidTr="00422653">
        <w:trPr>
          <w:cantSplit/>
          <w:trHeight w:hRule="exact" w:val="432"/>
        </w:trPr>
        <w:tc>
          <w:tcPr>
            <w:tcW w:w="918" w:type="dxa"/>
            <w:vAlign w:val="center"/>
          </w:tcPr>
          <w:p w14:paraId="1BB9CA09" w14:textId="77777777" w:rsidR="00EA6943" w:rsidRDefault="00EA6943" w:rsidP="00422653">
            <w:pPr>
              <w:spacing w:line="300" w:lineRule="atLeast"/>
              <w:jc w:val="center"/>
              <w:rPr>
                <w:rFonts w:ascii="Arial TUR" w:eastAsia="Times New Roman" w:hAnsi="Arial TUR" w:cs="Arial TUR"/>
                <w:b/>
                <w:bCs/>
                <w:color w:val="000000"/>
                <w:sz w:val="20"/>
                <w:szCs w:val="20"/>
              </w:rPr>
            </w:pPr>
            <w:r>
              <w:rPr>
                <w:rFonts w:ascii="Arial TUR" w:eastAsia="Times New Roman" w:hAnsi="Arial TUR" w:cs="Arial TUR"/>
                <w:b/>
                <w:bCs/>
                <w:color w:val="000000"/>
                <w:sz w:val="20"/>
                <w:szCs w:val="20"/>
              </w:rPr>
              <w:t>15</w:t>
            </w:r>
          </w:p>
        </w:tc>
        <w:tc>
          <w:tcPr>
            <w:tcW w:w="4590" w:type="dxa"/>
            <w:vAlign w:val="center"/>
          </w:tcPr>
          <w:p w14:paraId="418878C9" w14:textId="77777777" w:rsidR="00EA6943" w:rsidRDefault="00EA6943" w:rsidP="00422653">
            <w:pPr>
              <w:rPr>
                <w:rFonts w:ascii="Arial" w:eastAsia="Times New Roman" w:hAnsi="Arial" w:cs="Arial"/>
                <w:b/>
                <w:color w:val="302E2E"/>
                <w:sz w:val="24"/>
                <w:szCs w:val="24"/>
              </w:rPr>
            </w:pPr>
          </w:p>
        </w:tc>
        <w:tc>
          <w:tcPr>
            <w:tcW w:w="1710" w:type="dxa"/>
            <w:vAlign w:val="center"/>
          </w:tcPr>
          <w:p w14:paraId="2B8E95BB" w14:textId="77777777" w:rsidR="00EA6943" w:rsidRDefault="00EA6943" w:rsidP="00422653">
            <w:pPr>
              <w:jc w:val="center"/>
              <w:rPr>
                <w:rFonts w:ascii="Arial" w:eastAsia="Times New Roman" w:hAnsi="Arial" w:cs="Arial"/>
                <w:b/>
                <w:color w:val="302E2E"/>
                <w:sz w:val="24"/>
                <w:szCs w:val="24"/>
              </w:rPr>
            </w:pPr>
          </w:p>
        </w:tc>
        <w:tc>
          <w:tcPr>
            <w:tcW w:w="3600" w:type="dxa"/>
            <w:vAlign w:val="center"/>
          </w:tcPr>
          <w:p w14:paraId="1812F131" w14:textId="77777777" w:rsidR="00EA6943" w:rsidRDefault="00EA6943" w:rsidP="00422653">
            <w:pPr>
              <w:rPr>
                <w:rFonts w:ascii="Arial" w:eastAsia="Times New Roman" w:hAnsi="Arial" w:cs="Arial"/>
                <w:b/>
                <w:color w:val="302E2E"/>
                <w:sz w:val="24"/>
                <w:szCs w:val="24"/>
              </w:rPr>
            </w:pPr>
          </w:p>
        </w:tc>
        <w:tc>
          <w:tcPr>
            <w:tcW w:w="2636" w:type="dxa"/>
            <w:vAlign w:val="center"/>
          </w:tcPr>
          <w:p w14:paraId="29BB9881" w14:textId="77777777" w:rsidR="00EA6943" w:rsidRDefault="00EA6943" w:rsidP="00422653">
            <w:pPr>
              <w:jc w:val="center"/>
              <w:rPr>
                <w:rFonts w:ascii="Arial" w:eastAsia="Times New Roman" w:hAnsi="Arial" w:cs="Arial"/>
                <w:b/>
                <w:color w:val="302E2E"/>
                <w:sz w:val="24"/>
                <w:szCs w:val="24"/>
              </w:rPr>
            </w:pPr>
          </w:p>
        </w:tc>
      </w:tr>
    </w:tbl>
    <w:p w14:paraId="4CFFD7A4" w14:textId="77777777" w:rsidR="007B3BC4" w:rsidRDefault="007B3BC4" w:rsidP="00BC2003">
      <w:pPr>
        <w:spacing w:after="0" w:line="240" w:lineRule="auto"/>
      </w:pPr>
    </w:p>
    <w:sectPr w:rsidR="007B3BC4" w:rsidSect="00BC2003">
      <w:pgSz w:w="15840" w:h="12240" w:orient="landscape"/>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Myriad 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22E08"/>
    <w:multiLevelType w:val="hybridMultilevel"/>
    <w:tmpl w:val="64766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35A"/>
    <w:rsid w:val="00056DC0"/>
    <w:rsid w:val="00092BFE"/>
    <w:rsid w:val="000977A1"/>
    <w:rsid w:val="00097972"/>
    <w:rsid w:val="001464BD"/>
    <w:rsid w:val="001D1A53"/>
    <w:rsid w:val="00234595"/>
    <w:rsid w:val="00275D90"/>
    <w:rsid w:val="002E4DE8"/>
    <w:rsid w:val="003010CD"/>
    <w:rsid w:val="003258B2"/>
    <w:rsid w:val="003A7D94"/>
    <w:rsid w:val="00422653"/>
    <w:rsid w:val="00456920"/>
    <w:rsid w:val="00486779"/>
    <w:rsid w:val="004B671F"/>
    <w:rsid w:val="004B6720"/>
    <w:rsid w:val="004C3A55"/>
    <w:rsid w:val="004D1AC0"/>
    <w:rsid w:val="004E26E6"/>
    <w:rsid w:val="00511786"/>
    <w:rsid w:val="005557E4"/>
    <w:rsid w:val="005678CA"/>
    <w:rsid w:val="00567C30"/>
    <w:rsid w:val="00577600"/>
    <w:rsid w:val="005D4B1F"/>
    <w:rsid w:val="00617148"/>
    <w:rsid w:val="00623BFB"/>
    <w:rsid w:val="00624DD1"/>
    <w:rsid w:val="00751DFA"/>
    <w:rsid w:val="0076066A"/>
    <w:rsid w:val="00763360"/>
    <w:rsid w:val="007837E7"/>
    <w:rsid w:val="00783A67"/>
    <w:rsid w:val="00796747"/>
    <w:rsid w:val="007A2235"/>
    <w:rsid w:val="007B3BC4"/>
    <w:rsid w:val="007E635A"/>
    <w:rsid w:val="00807D37"/>
    <w:rsid w:val="00817826"/>
    <w:rsid w:val="008456B6"/>
    <w:rsid w:val="00880617"/>
    <w:rsid w:val="0088074A"/>
    <w:rsid w:val="00886D4A"/>
    <w:rsid w:val="0089511F"/>
    <w:rsid w:val="008D1DB8"/>
    <w:rsid w:val="008E3537"/>
    <w:rsid w:val="008E5092"/>
    <w:rsid w:val="009515F0"/>
    <w:rsid w:val="009979A6"/>
    <w:rsid w:val="009B2023"/>
    <w:rsid w:val="009D69E1"/>
    <w:rsid w:val="009E02C2"/>
    <w:rsid w:val="00A13E6C"/>
    <w:rsid w:val="00A22174"/>
    <w:rsid w:val="00A65354"/>
    <w:rsid w:val="00A76927"/>
    <w:rsid w:val="00A86573"/>
    <w:rsid w:val="00A95BFC"/>
    <w:rsid w:val="00AA270C"/>
    <w:rsid w:val="00AA700A"/>
    <w:rsid w:val="00AC5FB9"/>
    <w:rsid w:val="00AD1880"/>
    <w:rsid w:val="00AF19E7"/>
    <w:rsid w:val="00AF323A"/>
    <w:rsid w:val="00B91EB3"/>
    <w:rsid w:val="00BC2003"/>
    <w:rsid w:val="00C16EE3"/>
    <w:rsid w:val="00C2121B"/>
    <w:rsid w:val="00CC3438"/>
    <w:rsid w:val="00CE057A"/>
    <w:rsid w:val="00D235A1"/>
    <w:rsid w:val="00DC348A"/>
    <w:rsid w:val="00E11EBF"/>
    <w:rsid w:val="00E1529D"/>
    <w:rsid w:val="00E32FF8"/>
    <w:rsid w:val="00E84321"/>
    <w:rsid w:val="00EA31B5"/>
    <w:rsid w:val="00EA6943"/>
    <w:rsid w:val="00EE2404"/>
    <w:rsid w:val="00F0447E"/>
    <w:rsid w:val="00F2736E"/>
    <w:rsid w:val="00F656C5"/>
    <w:rsid w:val="00F921F1"/>
    <w:rsid w:val="00FC6649"/>
    <w:rsid w:val="00FD2E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5">
    <w:name w:val="heading 5"/>
    <w:basedOn w:val="Normal"/>
    <w:link w:val="Balk5Char"/>
    <w:uiPriority w:val="9"/>
    <w:qFormat/>
    <w:rsid w:val="007B3BC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7B3BC4"/>
    <w:rPr>
      <w:rFonts w:ascii="Times New Roman" w:eastAsia="Times New Roman" w:hAnsi="Times New Roman" w:cs="Times New Roman"/>
      <w:b/>
      <w:bCs/>
      <w:sz w:val="20"/>
      <w:szCs w:val="20"/>
    </w:rPr>
  </w:style>
  <w:style w:type="paragraph" w:styleId="z-Formunst">
    <w:name w:val="HTML Top of Form"/>
    <w:basedOn w:val="Normal"/>
    <w:next w:val="Normal"/>
    <w:link w:val="z-FormunstChar"/>
    <w:hidden/>
    <w:uiPriority w:val="99"/>
    <w:semiHidden/>
    <w:unhideWhenUsed/>
    <w:rsid w:val="007B3BC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7B3BC4"/>
    <w:rPr>
      <w:rFonts w:ascii="Arial" w:eastAsia="Times New Roman" w:hAnsi="Arial" w:cs="Arial"/>
      <w:vanish/>
      <w:sz w:val="16"/>
      <w:szCs w:val="16"/>
    </w:rPr>
  </w:style>
  <w:style w:type="character" w:styleId="Gl">
    <w:name w:val="Strong"/>
    <w:basedOn w:val="VarsaylanParagrafYazTipi"/>
    <w:uiPriority w:val="22"/>
    <w:qFormat/>
    <w:rsid w:val="007B3BC4"/>
    <w:rPr>
      <w:b/>
      <w:bCs/>
    </w:rPr>
  </w:style>
  <w:style w:type="paragraph" w:customStyle="1" w:styleId="kirmiziyazi">
    <w:name w:val="kirmiziyazi"/>
    <w:basedOn w:val="Normal"/>
    <w:rsid w:val="007B3BC4"/>
    <w:pPr>
      <w:spacing w:before="100" w:beforeAutospacing="1" w:after="100" w:afterAutospacing="1" w:line="240" w:lineRule="auto"/>
    </w:pPr>
    <w:rPr>
      <w:rFonts w:ascii="Times New Roman" w:eastAsia="Times New Roman" w:hAnsi="Times New Roman" w:cs="Times New Roman"/>
      <w:sz w:val="24"/>
      <w:szCs w:val="24"/>
    </w:rPr>
  </w:style>
  <w:style w:type="paragraph" w:styleId="z-FormunAlt">
    <w:name w:val="HTML Bottom of Form"/>
    <w:basedOn w:val="Normal"/>
    <w:next w:val="Normal"/>
    <w:link w:val="z-FormunAltChar"/>
    <w:hidden/>
    <w:uiPriority w:val="99"/>
    <w:semiHidden/>
    <w:unhideWhenUsed/>
    <w:rsid w:val="007B3BC4"/>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semiHidden/>
    <w:rsid w:val="007B3BC4"/>
    <w:rPr>
      <w:rFonts w:ascii="Arial" w:eastAsia="Times New Roman" w:hAnsi="Arial" w:cs="Arial"/>
      <w:vanish/>
      <w:sz w:val="16"/>
      <w:szCs w:val="16"/>
    </w:rPr>
  </w:style>
  <w:style w:type="paragraph" w:styleId="ListeParagraf">
    <w:name w:val="List Paragraph"/>
    <w:basedOn w:val="Normal"/>
    <w:uiPriority w:val="34"/>
    <w:qFormat/>
    <w:rsid w:val="00A22174"/>
    <w:pPr>
      <w:ind w:left="720"/>
      <w:contextualSpacing/>
    </w:pPr>
  </w:style>
  <w:style w:type="table" w:styleId="TabloKlavuzu">
    <w:name w:val="Table Grid"/>
    <w:basedOn w:val="NormalTablo"/>
    <w:uiPriority w:val="59"/>
    <w:rsid w:val="0080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E05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5">
    <w:name w:val="heading 5"/>
    <w:basedOn w:val="Normal"/>
    <w:link w:val="Balk5Char"/>
    <w:uiPriority w:val="9"/>
    <w:qFormat/>
    <w:rsid w:val="007B3BC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7B3BC4"/>
    <w:rPr>
      <w:rFonts w:ascii="Times New Roman" w:eastAsia="Times New Roman" w:hAnsi="Times New Roman" w:cs="Times New Roman"/>
      <w:b/>
      <w:bCs/>
      <w:sz w:val="20"/>
      <w:szCs w:val="20"/>
    </w:rPr>
  </w:style>
  <w:style w:type="paragraph" w:styleId="z-Formunst">
    <w:name w:val="HTML Top of Form"/>
    <w:basedOn w:val="Normal"/>
    <w:next w:val="Normal"/>
    <w:link w:val="z-FormunstChar"/>
    <w:hidden/>
    <w:uiPriority w:val="99"/>
    <w:semiHidden/>
    <w:unhideWhenUsed/>
    <w:rsid w:val="007B3BC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7B3BC4"/>
    <w:rPr>
      <w:rFonts w:ascii="Arial" w:eastAsia="Times New Roman" w:hAnsi="Arial" w:cs="Arial"/>
      <w:vanish/>
      <w:sz w:val="16"/>
      <w:szCs w:val="16"/>
    </w:rPr>
  </w:style>
  <w:style w:type="character" w:styleId="Gl">
    <w:name w:val="Strong"/>
    <w:basedOn w:val="VarsaylanParagrafYazTipi"/>
    <w:uiPriority w:val="22"/>
    <w:qFormat/>
    <w:rsid w:val="007B3BC4"/>
    <w:rPr>
      <w:b/>
      <w:bCs/>
    </w:rPr>
  </w:style>
  <w:style w:type="paragraph" w:customStyle="1" w:styleId="kirmiziyazi">
    <w:name w:val="kirmiziyazi"/>
    <w:basedOn w:val="Normal"/>
    <w:rsid w:val="007B3BC4"/>
    <w:pPr>
      <w:spacing w:before="100" w:beforeAutospacing="1" w:after="100" w:afterAutospacing="1" w:line="240" w:lineRule="auto"/>
    </w:pPr>
    <w:rPr>
      <w:rFonts w:ascii="Times New Roman" w:eastAsia="Times New Roman" w:hAnsi="Times New Roman" w:cs="Times New Roman"/>
      <w:sz w:val="24"/>
      <w:szCs w:val="24"/>
    </w:rPr>
  </w:style>
  <w:style w:type="paragraph" w:styleId="z-FormunAlt">
    <w:name w:val="HTML Bottom of Form"/>
    <w:basedOn w:val="Normal"/>
    <w:next w:val="Normal"/>
    <w:link w:val="z-FormunAltChar"/>
    <w:hidden/>
    <w:uiPriority w:val="99"/>
    <w:semiHidden/>
    <w:unhideWhenUsed/>
    <w:rsid w:val="007B3BC4"/>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semiHidden/>
    <w:rsid w:val="007B3BC4"/>
    <w:rPr>
      <w:rFonts w:ascii="Arial" w:eastAsia="Times New Roman" w:hAnsi="Arial" w:cs="Arial"/>
      <w:vanish/>
      <w:sz w:val="16"/>
      <w:szCs w:val="16"/>
    </w:rPr>
  </w:style>
  <w:style w:type="paragraph" w:styleId="ListeParagraf">
    <w:name w:val="List Paragraph"/>
    <w:basedOn w:val="Normal"/>
    <w:uiPriority w:val="34"/>
    <w:qFormat/>
    <w:rsid w:val="00A22174"/>
    <w:pPr>
      <w:ind w:left="720"/>
      <w:contextualSpacing/>
    </w:pPr>
  </w:style>
  <w:style w:type="table" w:styleId="TabloKlavuzu">
    <w:name w:val="Table Grid"/>
    <w:basedOn w:val="NormalTablo"/>
    <w:uiPriority w:val="59"/>
    <w:rsid w:val="0080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E05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6445">
      <w:bodyDiv w:val="1"/>
      <w:marLeft w:val="0"/>
      <w:marRight w:val="0"/>
      <w:marTop w:val="0"/>
      <w:marBottom w:val="0"/>
      <w:divBdr>
        <w:top w:val="none" w:sz="0" w:space="0" w:color="auto"/>
        <w:left w:val="none" w:sz="0" w:space="0" w:color="auto"/>
        <w:bottom w:val="none" w:sz="0" w:space="0" w:color="auto"/>
        <w:right w:val="none" w:sz="0" w:space="0" w:color="auto"/>
      </w:divBdr>
      <w:divsChild>
        <w:div w:id="921718256">
          <w:marLeft w:val="0"/>
          <w:marRight w:val="0"/>
          <w:marTop w:val="0"/>
          <w:marBottom w:val="0"/>
          <w:divBdr>
            <w:top w:val="none" w:sz="0" w:space="0" w:color="auto"/>
            <w:left w:val="none" w:sz="0" w:space="0" w:color="auto"/>
            <w:bottom w:val="dashed" w:sz="6" w:space="0" w:color="CCCCEE"/>
            <w:right w:val="none" w:sz="0" w:space="0" w:color="auto"/>
          </w:divBdr>
        </w:div>
        <w:div w:id="2098406700">
          <w:marLeft w:val="0"/>
          <w:marRight w:val="0"/>
          <w:marTop w:val="0"/>
          <w:marBottom w:val="0"/>
          <w:divBdr>
            <w:top w:val="none" w:sz="0" w:space="0" w:color="auto"/>
            <w:left w:val="none" w:sz="0" w:space="0" w:color="auto"/>
            <w:bottom w:val="dashed" w:sz="6" w:space="0" w:color="CCCCEE"/>
            <w:right w:val="none" w:sz="0" w:space="0" w:color="auto"/>
          </w:divBdr>
        </w:div>
        <w:div w:id="168718647">
          <w:marLeft w:val="0"/>
          <w:marRight w:val="0"/>
          <w:marTop w:val="0"/>
          <w:marBottom w:val="0"/>
          <w:divBdr>
            <w:top w:val="none" w:sz="0" w:space="0" w:color="auto"/>
            <w:left w:val="none" w:sz="0" w:space="0" w:color="auto"/>
            <w:bottom w:val="dashed" w:sz="6" w:space="0" w:color="CCCCEE"/>
            <w:right w:val="none" w:sz="0" w:space="0" w:color="auto"/>
          </w:divBdr>
        </w:div>
        <w:div w:id="1704943452">
          <w:marLeft w:val="0"/>
          <w:marRight w:val="0"/>
          <w:marTop w:val="0"/>
          <w:marBottom w:val="0"/>
          <w:divBdr>
            <w:top w:val="none" w:sz="0" w:space="0" w:color="auto"/>
            <w:left w:val="none" w:sz="0" w:space="0" w:color="auto"/>
            <w:bottom w:val="dashed" w:sz="6" w:space="0" w:color="CCCCEE"/>
            <w:right w:val="none" w:sz="0" w:space="0" w:color="auto"/>
          </w:divBdr>
        </w:div>
      </w:divsChild>
    </w:div>
    <w:div w:id="1025134604">
      <w:bodyDiv w:val="1"/>
      <w:marLeft w:val="0"/>
      <w:marRight w:val="0"/>
      <w:marTop w:val="0"/>
      <w:marBottom w:val="0"/>
      <w:divBdr>
        <w:top w:val="none" w:sz="0" w:space="0" w:color="auto"/>
        <w:left w:val="none" w:sz="0" w:space="0" w:color="auto"/>
        <w:bottom w:val="none" w:sz="0" w:space="0" w:color="auto"/>
        <w:right w:val="none" w:sz="0" w:space="0" w:color="auto"/>
      </w:divBdr>
    </w:div>
    <w:div w:id="1179392211">
      <w:bodyDiv w:val="1"/>
      <w:marLeft w:val="0"/>
      <w:marRight w:val="0"/>
      <w:marTop w:val="0"/>
      <w:marBottom w:val="0"/>
      <w:divBdr>
        <w:top w:val="none" w:sz="0" w:space="0" w:color="auto"/>
        <w:left w:val="none" w:sz="0" w:space="0" w:color="auto"/>
        <w:bottom w:val="none" w:sz="0" w:space="0" w:color="auto"/>
        <w:right w:val="none" w:sz="0" w:space="0" w:color="auto"/>
      </w:divBdr>
      <w:divsChild>
        <w:div w:id="1771464980">
          <w:marLeft w:val="0"/>
          <w:marRight w:val="0"/>
          <w:marTop w:val="0"/>
          <w:marBottom w:val="0"/>
          <w:divBdr>
            <w:top w:val="none" w:sz="0" w:space="0" w:color="auto"/>
            <w:left w:val="none" w:sz="0" w:space="0" w:color="auto"/>
            <w:bottom w:val="none" w:sz="0" w:space="0" w:color="auto"/>
            <w:right w:val="none" w:sz="0" w:space="0" w:color="auto"/>
          </w:divBdr>
          <w:divsChild>
            <w:div w:id="1293901276">
              <w:marLeft w:val="0"/>
              <w:marRight w:val="0"/>
              <w:marTop w:val="0"/>
              <w:marBottom w:val="0"/>
              <w:divBdr>
                <w:top w:val="none" w:sz="0" w:space="0" w:color="auto"/>
                <w:left w:val="none" w:sz="0" w:space="0" w:color="auto"/>
                <w:bottom w:val="none" w:sz="0" w:space="0" w:color="auto"/>
                <w:right w:val="none" w:sz="0" w:space="0" w:color="auto"/>
              </w:divBdr>
              <w:divsChild>
                <w:div w:id="322658640">
                  <w:marLeft w:val="450"/>
                  <w:marRight w:val="0"/>
                  <w:marTop w:val="0"/>
                  <w:marBottom w:val="0"/>
                  <w:divBdr>
                    <w:top w:val="none" w:sz="0" w:space="0" w:color="auto"/>
                    <w:left w:val="none" w:sz="0" w:space="0" w:color="auto"/>
                    <w:bottom w:val="none" w:sz="0" w:space="0" w:color="auto"/>
                    <w:right w:val="none" w:sz="0" w:space="0" w:color="auto"/>
                  </w:divBdr>
                  <w:divsChild>
                    <w:div w:id="1846285599">
                      <w:marLeft w:val="0"/>
                      <w:marRight w:val="0"/>
                      <w:marTop w:val="0"/>
                      <w:marBottom w:val="0"/>
                      <w:divBdr>
                        <w:top w:val="none" w:sz="0" w:space="0" w:color="auto"/>
                        <w:left w:val="none" w:sz="0" w:space="0" w:color="auto"/>
                        <w:bottom w:val="none" w:sz="0" w:space="0" w:color="auto"/>
                        <w:right w:val="none" w:sz="0" w:space="0" w:color="auto"/>
                      </w:divBdr>
                      <w:divsChild>
                        <w:div w:id="426538986">
                          <w:marLeft w:val="0"/>
                          <w:marRight w:val="0"/>
                          <w:marTop w:val="0"/>
                          <w:marBottom w:val="0"/>
                          <w:divBdr>
                            <w:top w:val="none" w:sz="0" w:space="0" w:color="auto"/>
                            <w:left w:val="none" w:sz="0" w:space="0" w:color="auto"/>
                            <w:bottom w:val="dashed" w:sz="6" w:space="0" w:color="CCCCEE"/>
                            <w:right w:val="none" w:sz="0" w:space="0" w:color="auto"/>
                          </w:divBdr>
                        </w:div>
                        <w:div w:id="1910651379">
                          <w:marLeft w:val="0"/>
                          <w:marRight w:val="0"/>
                          <w:marTop w:val="0"/>
                          <w:marBottom w:val="0"/>
                          <w:divBdr>
                            <w:top w:val="none" w:sz="0" w:space="0" w:color="auto"/>
                            <w:left w:val="none" w:sz="0" w:space="0" w:color="auto"/>
                            <w:bottom w:val="dashed" w:sz="6" w:space="0" w:color="CCCCEE"/>
                            <w:right w:val="none" w:sz="0" w:space="0" w:color="auto"/>
                          </w:divBdr>
                        </w:div>
                        <w:div w:id="1171481487">
                          <w:marLeft w:val="0"/>
                          <w:marRight w:val="0"/>
                          <w:marTop w:val="0"/>
                          <w:marBottom w:val="0"/>
                          <w:divBdr>
                            <w:top w:val="none" w:sz="0" w:space="0" w:color="auto"/>
                            <w:left w:val="none" w:sz="0" w:space="0" w:color="auto"/>
                            <w:bottom w:val="dashed" w:sz="6" w:space="0" w:color="CCCCEE"/>
                            <w:right w:val="none" w:sz="0" w:space="0" w:color="auto"/>
                          </w:divBdr>
                        </w:div>
                        <w:div w:id="412120507">
                          <w:marLeft w:val="0"/>
                          <w:marRight w:val="0"/>
                          <w:marTop w:val="0"/>
                          <w:marBottom w:val="0"/>
                          <w:divBdr>
                            <w:top w:val="none" w:sz="0" w:space="0" w:color="auto"/>
                            <w:left w:val="none" w:sz="0" w:space="0" w:color="auto"/>
                            <w:bottom w:val="dashed" w:sz="6" w:space="0" w:color="CCCCEE"/>
                            <w:right w:val="none" w:sz="0" w:space="0" w:color="auto"/>
                          </w:divBdr>
                        </w:div>
                        <w:div w:id="832645150">
                          <w:marLeft w:val="0"/>
                          <w:marRight w:val="0"/>
                          <w:marTop w:val="0"/>
                          <w:marBottom w:val="0"/>
                          <w:divBdr>
                            <w:top w:val="none" w:sz="0" w:space="0" w:color="auto"/>
                            <w:left w:val="none" w:sz="0" w:space="0" w:color="auto"/>
                            <w:bottom w:val="dashed" w:sz="6" w:space="0" w:color="CCCCEE"/>
                            <w:right w:val="none" w:sz="0" w:space="0" w:color="auto"/>
                          </w:divBdr>
                        </w:div>
                      </w:divsChild>
                    </w:div>
                    <w:div w:id="202401050">
                      <w:marLeft w:val="-4200"/>
                      <w:marRight w:val="0"/>
                      <w:marTop w:val="0"/>
                      <w:marBottom w:val="0"/>
                      <w:divBdr>
                        <w:top w:val="none" w:sz="0" w:space="0" w:color="auto"/>
                        <w:left w:val="none" w:sz="0" w:space="0" w:color="auto"/>
                        <w:bottom w:val="none" w:sz="0" w:space="0" w:color="auto"/>
                        <w:right w:val="none" w:sz="0" w:space="0" w:color="auto"/>
                      </w:divBdr>
                      <w:divsChild>
                        <w:div w:id="1419790331">
                          <w:marLeft w:val="0"/>
                          <w:marRight w:val="0"/>
                          <w:marTop w:val="0"/>
                          <w:marBottom w:val="0"/>
                          <w:divBdr>
                            <w:top w:val="none" w:sz="0" w:space="0" w:color="auto"/>
                            <w:left w:val="none" w:sz="0" w:space="0" w:color="auto"/>
                            <w:bottom w:val="none" w:sz="0" w:space="0" w:color="auto"/>
                            <w:right w:val="none" w:sz="0" w:space="0" w:color="auto"/>
                          </w:divBdr>
                          <w:divsChild>
                            <w:div w:id="2118599113">
                              <w:marLeft w:val="0"/>
                              <w:marRight w:val="0"/>
                              <w:marTop w:val="0"/>
                              <w:marBottom w:val="0"/>
                              <w:divBdr>
                                <w:top w:val="none" w:sz="0" w:space="0" w:color="auto"/>
                                <w:left w:val="none" w:sz="0" w:space="0" w:color="auto"/>
                                <w:bottom w:val="none" w:sz="0" w:space="0" w:color="auto"/>
                                <w:right w:val="none" w:sz="0" w:space="0" w:color="auto"/>
                              </w:divBdr>
                              <w:divsChild>
                                <w:div w:id="1697847447">
                                  <w:marLeft w:val="0"/>
                                  <w:marRight w:val="0"/>
                                  <w:marTop w:val="0"/>
                                  <w:marBottom w:val="0"/>
                                  <w:divBdr>
                                    <w:top w:val="none" w:sz="0" w:space="0" w:color="auto"/>
                                    <w:left w:val="none" w:sz="0" w:space="0" w:color="auto"/>
                                    <w:bottom w:val="single" w:sz="6" w:space="7" w:color="EEEEEE"/>
                                    <w:right w:val="none" w:sz="0" w:space="0" w:color="auto"/>
                                  </w:divBdr>
                                </w:div>
                                <w:div w:id="1564635140">
                                  <w:marLeft w:val="0"/>
                                  <w:marRight w:val="0"/>
                                  <w:marTop w:val="0"/>
                                  <w:marBottom w:val="0"/>
                                  <w:divBdr>
                                    <w:top w:val="none" w:sz="0" w:space="0" w:color="auto"/>
                                    <w:left w:val="none" w:sz="0" w:space="0" w:color="auto"/>
                                    <w:bottom w:val="none" w:sz="0" w:space="0" w:color="auto"/>
                                    <w:right w:val="none" w:sz="0" w:space="0" w:color="auto"/>
                                  </w:divBdr>
                                  <w:divsChild>
                                    <w:div w:id="1749770039">
                                      <w:marLeft w:val="0"/>
                                      <w:marRight w:val="0"/>
                                      <w:marTop w:val="0"/>
                                      <w:marBottom w:val="0"/>
                                      <w:divBdr>
                                        <w:top w:val="none" w:sz="0" w:space="0" w:color="auto"/>
                                        <w:left w:val="none" w:sz="0" w:space="0" w:color="auto"/>
                                        <w:bottom w:val="none" w:sz="0" w:space="0" w:color="auto"/>
                                        <w:right w:val="none" w:sz="0" w:space="0" w:color="auto"/>
                                      </w:divBdr>
                                    </w:div>
                                    <w:div w:id="1650939916">
                                      <w:marLeft w:val="0"/>
                                      <w:marRight w:val="0"/>
                                      <w:marTop w:val="0"/>
                                      <w:marBottom w:val="0"/>
                                      <w:divBdr>
                                        <w:top w:val="none" w:sz="0" w:space="0" w:color="auto"/>
                                        <w:left w:val="none" w:sz="0" w:space="0" w:color="auto"/>
                                        <w:bottom w:val="none" w:sz="0" w:space="0" w:color="auto"/>
                                        <w:right w:val="none" w:sz="0" w:space="0" w:color="auto"/>
                                      </w:divBdr>
                                    </w:div>
                                  </w:divsChild>
                                </w:div>
                                <w:div w:id="1903130158">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 w:id="1919635188">
                      <w:marLeft w:val="-4200"/>
                      <w:marRight w:val="0"/>
                      <w:marTop w:val="0"/>
                      <w:marBottom w:val="0"/>
                      <w:divBdr>
                        <w:top w:val="none" w:sz="0" w:space="0" w:color="auto"/>
                        <w:left w:val="none" w:sz="0" w:space="0" w:color="auto"/>
                        <w:bottom w:val="none" w:sz="0" w:space="0" w:color="auto"/>
                        <w:right w:val="none" w:sz="0" w:space="0" w:color="auto"/>
                      </w:divBdr>
                      <w:divsChild>
                        <w:div w:id="1648439843">
                          <w:marLeft w:val="0"/>
                          <w:marRight w:val="0"/>
                          <w:marTop w:val="0"/>
                          <w:marBottom w:val="0"/>
                          <w:divBdr>
                            <w:top w:val="none" w:sz="0" w:space="0" w:color="auto"/>
                            <w:left w:val="none" w:sz="0" w:space="0" w:color="auto"/>
                            <w:bottom w:val="none" w:sz="0" w:space="0" w:color="auto"/>
                            <w:right w:val="none" w:sz="0" w:space="0" w:color="auto"/>
                          </w:divBdr>
                          <w:divsChild>
                            <w:div w:id="263463050">
                              <w:marLeft w:val="0"/>
                              <w:marRight w:val="0"/>
                              <w:marTop w:val="0"/>
                              <w:marBottom w:val="0"/>
                              <w:divBdr>
                                <w:top w:val="none" w:sz="0" w:space="0" w:color="auto"/>
                                <w:left w:val="none" w:sz="0" w:space="0" w:color="auto"/>
                                <w:bottom w:val="none" w:sz="0" w:space="0" w:color="auto"/>
                                <w:right w:val="none" w:sz="0" w:space="0" w:color="auto"/>
                              </w:divBdr>
                              <w:divsChild>
                                <w:div w:id="1147478581">
                                  <w:marLeft w:val="0"/>
                                  <w:marRight w:val="0"/>
                                  <w:marTop w:val="0"/>
                                  <w:marBottom w:val="0"/>
                                  <w:divBdr>
                                    <w:top w:val="none" w:sz="0" w:space="0" w:color="auto"/>
                                    <w:left w:val="none" w:sz="0" w:space="0" w:color="auto"/>
                                    <w:bottom w:val="single" w:sz="6" w:space="7" w:color="EEEEEE"/>
                                    <w:right w:val="none" w:sz="0" w:space="0" w:color="auto"/>
                                  </w:divBdr>
                                </w:div>
                                <w:div w:id="913734475">
                                  <w:marLeft w:val="0"/>
                                  <w:marRight w:val="0"/>
                                  <w:marTop w:val="0"/>
                                  <w:marBottom w:val="0"/>
                                  <w:divBdr>
                                    <w:top w:val="none" w:sz="0" w:space="0" w:color="auto"/>
                                    <w:left w:val="none" w:sz="0" w:space="0" w:color="auto"/>
                                    <w:bottom w:val="none" w:sz="0" w:space="0" w:color="auto"/>
                                    <w:right w:val="none" w:sz="0" w:space="0" w:color="auto"/>
                                  </w:divBdr>
                                  <w:divsChild>
                                    <w:div w:id="1598632017">
                                      <w:marLeft w:val="0"/>
                                      <w:marRight w:val="0"/>
                                      <w:marTop w:val="0"/>
                                      <w:marBottom w:val="0"/>
                                      <w:divBdr>
                                        <w:top w:val="none" w:sz="0" w:space="0" w:color="auto"/>
                                        <w:left w:val="none" w:sz="0" w:space="0" w:color="auto"/>
                                        <w:bottom w:val="none" w:sz="0" w:space="0" w:color="auto"/>
                                        <w:right w:val="none" w:sz="0" w:space="0" w:color="auto"/>
                                      </w:divBdr>
                                    </w:div>
                                  </w:divsChild>
                                </w:div>
                                <w:div w:id="158929765">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 w:id="1192301518">
      <w:bodyDiv w:val="1"/>
      <w:marLeft w:val="0"/>
      <w:marRight w:val="0"/>
      <w:marTop w:val="0"/>
      <w:marBottom w:val="0"/>
      <w:divBdr>
        <w:top w:val="none" w:sz="0" w:space="0" w:color="auto"/>
        <w:left w:val="none" w:sz="0" w:space="0" w:color="auto"/>
        <w:bottom w:val="none" w:sz="0" w:space="0" w:color="auto"/>
        <w:right w:val="none" w:sz="0" w:space="0" w:color="auto"/>
      </w:divBdr>
    </w:div>
    <w:div w:id="1196653617">
      <w:bodyDiv w:val="1"/>
      <w:marLeft w:val="0"/>
      <w:marRight w:val="0"/>
      <w:marTop w:val="0"/>
      <w:marBottom w:val="0"/>
      <w:divBdr>
        <w:top w:val="none" w:sz="0" w:space="0" w:color="auto"/>
        <w:left w:val="none" w:sz="0" w:space="0" w:color="auto"/>
        <w:bottom w:val="none" w:sz="0" w:space="0" w:color="auto"/>
        <w:right w:val="none" w:sz="0" w:space="0" w:color="auto"/>
      </w:divBdr>
      <w:divsChild>
        <w:div w:id="1843618023">
          <w:marLeft w:val="0"/>
          <w:marRight w:val="0"/>
          <w:marTop w:val="0"/>
          <w:marBottom w:val="0"/>
          <w:divBdr>
            <w:top w:val="none" w:sz="0" w:space="0" w:color="auto"/>
            <w:left w:val="none" w:sz="0" w:space="0" w:color="auto"/>
            <w:bottom w:val="dashed" w:sz="6" w:space="0" w:color="CCCCEE"/>
            <w:right w:val="none" w:sz="0" w:space="0" w:color="auto"/>
          </w:divBdr>
        </w:div>
        <w:div w:id="566305278">
          <w:marLeft w:val="0"/>
          <w:marRight w:val="0"/>
          <w:marTop w:val="0"/>
          <w:marBottom w:val="0"/>
          <w:divBdr>
            <w:top w:val="none" w:sz="0" w:space="0" w:color="auto"/>
            <w:left w:val="none" w:sz="0" w:space="0" w:color="auto"/>
            <w:bottom w:val="dashed" w:sz="6" w:space="0" w:color="CCCCEE"/>
            <w:right w:val="none" w:sz="0" w:space="0" w:color="auto"/>
          </w:divBdr>
        </w:div>
        <w:div w:id="681247917">
          <w:marLeft w:val="0"/>
          <w:marRight w:val="0"/>
          <w:marTop w:val="0"/>
          <w:marBottom w:val="0"/>
          <w:divBdr>
            <w:top w:val="none" w:sz="0" w:space="0" w:color="auto"/>
            <w:left w:val="none" w:sz="0" w:space="0" w:color="auto"/>
            <w:bottom w:val="dashed" w:sz="6" w:space="0" w:color="CCCCEE"/>
            <w:right w:val="none" w:sz="0" w:space="0" w:color="auto"/>
          </w:divBdr>
        </w:div>
        <w:div w:id="1964268205">
          <w:marLeft w:val="0"/>
          <w:marRight w:val="0"/>
          <w:marTop w:val="0"/>
          <w:marBottom w:val="0"/>
          <w:divBdr>
            <w:top w:val="none" w:sz="0" w:space="0" w:color="auto"/>
            <w:left w:val="none" w:sz="0" w:space="0" w:color="auto"/>
            <w:bottom w:val="dashed" w:sz="6" w:space="0" w:color="CCCCEE"/>
            <w:right w:val="none" w:sz="0" w:space="0" w:color="auto"/>
          </w:divBdr>
        </w:div>
      </w:divsChild>
    </w:div>
    <w:div w:id="1758792528">
      <w:bodyDiv w:val="1"/>
      <w:marLeft w:val="0"/>
      <w:marRight w:val="0"/>
      <w:marTop w:val="0"/>
      <w:marBottom w:val="0"/>
      <w:divBdr>
        <w:top w:val="none" w:sz="0" w:space="0" w:color="auto"/>
        <w:left w:val="none" w:sz="0" w:space="0" w:color="auto"/>
        <w:bottom w:val="none" w:sz="0" w:space="0" w:color="auto"/>
        <w:right w:val="none" w:sz="0" w:space="0" w:color="auto"/>
      </w:divBdr>
      <w:divsChild>
        <w:div w:id="751851736">
          <w:marLeft w:val="0"/>
          <w:marRight w:val="0"/>
          <w:marTop w:val="0"/>
          <w:marBottom w:val="0"/>
          <w:divBdr>
            <w:top w:val="none" w:sz="0" w:space="0" w:color="auto"/>
            <w:left w:val="none" w:sz="0" w:space="0" w:color="auto"/>
            <w:bottom w:val="none" w:sz="0" w:space="0" w:color="auto"/>
            <w:right w:val="none" w:sz="0" w:space="0" w:color="auto"/>
          </w:divBdr>
          <w:divsChild>
            <w:div w:id="1919486384">
              <w:marLeft w:val="0"/>
              <w:marRight w:val="0"/>
              <w:marTop w:val="0"/>
              <w:marBottom w:val="0"/>
              <w:divBdr>
                <w:top w:val="none" w:sz="0" w:space="0" w:color="auto"/>
                <w:left w:val="none" w:sz="0" w:space="0" w:color="auto"/>
                <w:bottom w:val="none" w:sz="0" w:space="0" w:color="auto"/>
                <w:right w:val="none" w:sz="0" w:space="0" w:color="auto"/>
              </w:divBdr>
              <w:divsChild>
                <w:div w:id="1827279119">
                  <w:marLeft w:val="450"/>
                  <w:marRight w:val="0"/>
                  <w:marTop w:val="0"/>
                  <w:marBottom w:val="0"/>
                  <w:divBdr>
                    <w:top w:val="none" w:sz="0" w:space="0" w:color="auto"/>
                    <w:left w:val="none" w:sz="0" w:space="0" w:color="auto"/>
                    <w:bottom w:val="none" w:sz="0" w:space="0" w:color="auto"/>
                    <w:right w:val="none" w:sz="0" w:space="0" w:color="auto"/>
                  </w:divBdr>
                  <w:divsChild>
                    <w:div w:id="1091898736">
                      <w:marLeft w:val="0"/>
                      <w:marRight w:val="0"/>
                      <w:marTop w:val="0"/>
                      <w:marBottom w:val="0"/>
                      <w:divBdr>
                        <w:top w:val="none" w:sz="0" w:space="0" w:color="auto"/>
                        <w:left w:val="none" w:sz="0" w:space="0" w:color="auto"/>
                        <w:bottom w:val="none" w:sz="0" w:space="0" w:color="auto"/>
                        <w:right w:val="none" w:sz="0" w:space="0" w:color="auto"/>
                      </w:divBdr>
                      <w:divsChild>
                        <w:div w:id="1861771311">
                          <w:marLeft w:val="0"/>
                          <w:marRight w:val="0"/>
                          <w:marTop w:val="0"/>
                          <w:marBottom w:val="0"/>
                          <w:divBdr>
                            <w:top w:val="none" w:sz="0" w:space="0" w:color="auto"/>
                            <w:left w:val="none" w:sz="0" w:space="0" w:color="auto"/>
                            <w:bottom w:val="dashed" w:sz="6" w:space="0" w:color="CCCCEE"/>
                            <w:right w:val="none" w:sz="0" w:space="0" w:color="auto"/>
                          </w:divBdr>
                        </w:div>
                        <w:div w:id="279651119">
                          <w:marLeft w:val="0"/>
                          <w:marRight w:val="0"/>
                          <w:marTop w:val="0"/>
                          <w:marBottom w:val="0"/>
                          <w:divBdr>
                            <w:top w:val="none" w:sz="0" w:space="0" w:color="auto"/>
                            <w:left w:val="none" w:sz="0" w:space="0" w:color="auto"/>
                            <w:bottom w:val="dashed" w:sz="6" w:space="0" w:color="CCCCEE"/>
                            <w:right w:val="none" w:sz="0" w:space="0" w:color="auto"/>
                          </w:divBdr>
                        </w:div>
                        <w:div w:id="1286423040">
                          <w:marLeft w:val="0"/>
                          <w:marRight w:val="0"/>
                          <w:marTop w:val="0"/>
                          <w:marBottom w:val="0"/>
                          <w:divBdr>
                            <w:top w:val="none" w:sz="0" w:space="0" w:color="auto"/>
                            <w:left w:val="none" w:sz="0" w:space="0" w:color="auto"/>
                            <w:bottom w:val="dashed" w:sz="6" w:space="0" w:color="CCCCEE"/>
                            <w:right w:val="none" w:sz="0" w:space="0" w:color="auto"/>
                          </w:divBdr>
                        </w:div>
                        <w:div w:id="143934749">
                          <w:marLeft w:val="0"/>
                          <w:marRight w:val="0"/>
                          <w:marTop w:val="0"/>
                          <w:marBottom w:val="0"/>
                          <w:divBdr>
                            <w:top w:val="none" w:sz="0" w:space="0" w:color="auto"/>
                            <w:left w:val="none" w:sz="0" w:space="0" w:color="auto"/>
                            <w:bottom w:val="dashed" w:sz="6" w:space="0" w:color="CCCCEE"/>
                            <w:right w:val="none" w:sz="0" w:space="0" w:color="auto"/>
                          </w:divBdr>
                        </w:div>
                        <w:div w:id="2097434529">
                          <w:marLeft w:val="0"/>
                          <w:marRight w:val="0"/>
                          <w:marTop w:val="0"/>
                          <w:marBottom w:val="0"/>
                          <w:divBdr>
                            <w:top w:val="none" w:sz="0" w:space="0" w:color="auto"/>
                            <w:left w:val="none" w:sz="0" w:space="0" w:color="auto"/>
                            <w:bottom w:val="dashed" w:sz="6" w:space="0" w:color="CCCCEE"/>
                            <w:right w:val="none" w:sz="0" w:space="0" w:color="auto"/>
                          </w:divBdr>
                        </w:div>
                      </w:divsChild>
                    </w:div>
                    <w:div w:id="2118400821">
                      <w:marLeft w:val="-4200"/>
                      <w:marRight w:val="0"/>
                      <w:marTop w:val="0"/>
                      <w:marBottom w:val="0"/>
                      <w:divBdr>
                        <w:top w:val="none" w:sz="0" w:space="0" w:color="auto"/>
                        <w:left w:val="none" w:sz="0" w:space="0" w:color="auto"/>
                        <w:bottom w:val="none" w:sz="0" w:space="0" w:color="auto"/>
                        <w:right w:val="none" w:sz="0" w:space="0" w:color="auto"/>
                      </w:divBdr>
                      <w:divsChild>
                        <w:div w:id="1021275480">
                          <w:marLeft w:val="0"/>
                          <w:marRight w:val="0"/>
                          <w:marTop w:val="0"/>
                          <w:marBottom w:val="0"/>
                          <w:divBdr>
                            <w:top w:val="none" w:sz="0" w:space="0" w:color="auto"/>
                            <w:left w:val="none" w:sz="0" w:space="0" w:color="auto"/>
                            <w:bottom w:val="none" w:sz="0" w:space="0" w:color="auto"/>
                            <w:right w:val="none" w:sz="0" w:space="0" w:color="auto"/>
                          </w:divBdr>
                          <w:divsChild>
                            <w:div w:id="1753045790">
                              <w:marLeft w:val="0"/>
                              <w:marRight w:val="0"/>
                              <w:marTop w:val="0"/>
                              <w:marBottom w:val="0"/>
                              <w:divBdr>
                                <w:top w:val="none" w:sz="0" w:space="0" w:color="auto"/>
                                <w:left w:val="none" w:sz="0" w:space="0" w:color="auto"/>
                                <w:bottom w:val="none" w:sz="0" w:space="0" w:color="auto"/>
                                <w:right w:val="none" w:sz="0" w:space="0" w:color="auto"/>
                              </w:divBdr>
                              <w:divsChild>
                                <w:div w:id="84965769">
                                  <w:marLeft w:val="0"/>
                                  <w:marRight w:val="0"/>
                                  <w:marTop w:val="0"/>
                                  <w:marBottom w:val="0"/>
                                  <w:divBdr>
                                    <w:top w:val="none" w:sz="0" w:space="0" w:color="auto"/>
                                    <w:left w:val="none" w:sz="0" w:space="0" w:color="auto"/>
                                    <w:bottom w:val="single" w:sz="6" w:space="7" w:color="EEEEEE"/>
                                    <w:right w:val="none" w:sz="0" w:space="0" w:color="auto"/>
                                  </w:divBdr>
                                </w:div>
                                <w:div w:id="1752852734">
                                  <w:marLeft w:val="0"/>
                                  <w:marRight w:val="0"/>
                                  <w:marTop w:val="0"/>
                                  <w:marBottom w:val="0"/>
                                  <w:divBdr>
                                    <w:top w:val="none" w:sz="0" w:space="0" w:color="auto"/>
                                    <w:left w:val="none" w:sz="0" w:space="0" w:color="auto"/>
                                    <w:bottom w:val="none" w:sz="0" w:space="0" w:color="auto"/>
                                    <w:right w:val="none" w:sz="0" w:space="0" w:color="auto"/>
                                  </w:divBdr>
                                  <w:divsChild>
                                    <w:div w:id="776482589">
                                      <w:marLeft w:val="0"/>
                                      <w:marRight w:val="0"/>
                                      <w:marTop w:val="0"/>
                                      <w:marBottom w:val="0"/>
                                      <w:divBdr>
                                        <w:top w:val="none" w:sz="0" w:space="0" w:color="auto"/>
                                        <w:left w:val="none" w:sz="0" w:space="0" w:color="auto"/>
                                        <w:bottom w:val="none" w:sz="0" w:space="0" w:color="auto"/>
                                        <w:right w:val="none" w:sz="0" w:space="0" w:color="auto"/>
                                      </w:divBdr>
                                    </w:div>
                                    <w:div w:id="1932621264">
                                      <w:marLeft w:val="0"/>
                                      <w:marRight w:val="0"/>
                                      <w:marTop w:val="0"/>
                                      <w:marBottom w:val="0"/>
                                      <w:divBdr>
                                        <w:top w:val="none" w:sz="0" w:space="0" w:color="auto"/>
                                        <w:left w:val="none" w:sz="0" w:space="0" w:color="auto"/>
                                        <w:bottom w:val="none" w:sz="0" w:space="0" w:color="auto"/>
                                        <w:right w:val="none" w:sz="0" w:space="0" w:color="auto"/>
                                      </w:divBdr>
                                    </w:div>
                                  </w:divsChild>
                                </w:div>
                                <w:div w:id="1961913958">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 w:id="1893491939">
                      <w:marLeft w:val="-4200"/>
                      <w:marRight w:val="0"/>
                      <w:marTop w:val="0"/>
                      <w:marBottom w:val="0"/>
                      <w:divBdr>
                        <w:top w:val="none" w:sz="0" w:space="0" w:color="auto"/>
                        <w:left w:val="none" w:sz="0" w:space="0" w:color="auto"/>
                        <w:bottom w:val="none" w:sz="0" w:space="0" w:color="auto"/>
                        <w:right w:val="none" w:sz="0" w:space="0" w:color="auto"/>
                      </w:divBdr>
                      <w:divsChild>
                        <w:div w:id="826169440">
                          <w:marLeft w:val="0"/>
                          <w:marRight w:val="0"/>
                          <w:marTop w:val="0"/>
                          <w:marBottom w:val="0"/>
                          <w:divBdr>
                            <w:top w:val="none" w:sz="0" w:space="0" w:color="auto"/>
                            <w:left w:val="none" w:sz="0" w:space="0" w:color="auto"/>
                            <w:bottom w:val="none" w:sz="0" w:space="0" w:color="auto"/>
                            <w:right w:val="none" w:sz="0" w:space="0" w:color="auto"/>
                          </w:divBdr>
                          <w:divsChild>
                            <w:div w:id="1204367445">
                              <w:marLeft w:val="0"/>
                              <w:marRight w:val="0"/>
                              <w:marTop w:val="0"/>
                              <w:marBottom w:val="0"/>
                              <w:divBdr>
                                <w:top w:val="none" w:sz="0" w:space="0" w:color="auto"/>
                                <w:left w:val="none" w:sz="0" w:space="0" w:color="auto"/>
                                <w:bottom w:val="none" w:sz="0" w:space="0" w:color="auto"/>
                                <w:right w:val="none" w:sz="0" w:space="0" w:color="auto"/>
                              </w:divBdr>
                              <w:divsChild>
                                <w:div w:id="185290525">
                                  <w:marLeft w:val="0"/>
                                  <w:marRight w:val="0"/>
                                  <w:marTop w:val="0"/>
                                  <w:marBottom w:val="0"/>
                                  <w:divBdr>
                                    <w:top w:val="none" w:sz="0" w:space="0" w:color="auto"/>
                                    <w:left w:val="none" w:sz="0" w:space="0" w:color="auto"/>
                                    <w:bottom w:val="single" w:sz="6" w:space="7" w:color="EEEEEE"/>
                                    <w:right w:val="none" w:sz="0" w:space="0" w:color="auto"/>
                                  </w:divBdr>
                                </w:div>
                                <w:div w:id="852843752">
                                  <w:marLeft w:val="0"/>
                                  <w:marRight w:val="0"/>
                                  <w:marTop w:val="0"/>
                                  <w:marBottom w:val="0"/>
                                  <w:divBdr>
                                    <w:top w:val="none" w:sz="0" w:space="0" w:color="auto"/>
                                    <w:left w:val="none" w:sz="0" w:space="0" w:color="auto"/>
                                    <w:bottom w:val="none" w:sz="0" w:space="0" w:color="auto"/>
                                    <w:right w:val="none" w:sz="0" w:space="0" w:color="auto"/>
                                  </w:divBdr>
                                  <w:divsChild>
                                    <w:div w:id="743800011">
                                      <w:marLeft w:val="0"/>
                                      <w:marRight w:val="0"/>
                                      <w:marTop w:val="0"/>
                                      <w:marBottom w:val="0"/>
                                      <w:divBdr>
                                        <w:top w:val="none" w:sz="0" w:space="0" w:color="auto"/>
                                        <w:left w:val="none" w:sz="0" w:space="0" w:color="auto"/>
                                        <w:bottom w:val="none" w:sz="0" w:space="0" w:color="auto"/>
                                        <w:right w:val="none" w:sz="0" w:space="0" w:color="auto"/>
                                      </w:divBdr>
                                    </w:div>
                                  </w:divsChild>
                                </w:div>
                                <w:div w:id="1569220223">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 w:id="756439803">
          <w:marLeft w:val="0"/>
          <w:marRight w:val="0"/>
          <w:marTop w:val="0"/>
          <w:marBottom w:val="0"/>
          <w:divBdr>
            <w:top w:val="none" w:sz="0" w:space="0" w:color="auto"/>
            <w:left w:val="none" w:sz="0" w:space="0" w:color="auto"/>
            <w:bottom w:val="none" w:sz="0" w:space="0" w:color="auto"/>
            <w:right w:val="none" w:sz="0" w:space="0" w:color="auto"/>
          </w:divBdr>
          <w:divsChild>
            <w:div w:id="17588644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85694716">
      <w:bodyDiv w:val="1"/>
      <w:marLeft w:val="0"/>
      <w:marRight w:val="0"/>
      <w:marTop w:val="0"/>
      <w:marBottom w:val="0"/>
      <w:divBdr>
        <w:top w:val="none" w:sz="0" w:space="0" w:color="auto"/>
        <w:left w:val="none" w:sz="0" w:space="0" w:color="auto"/>
        <w:bottom w:val="none" w:sz="0" w:space="0" w:color="auto"/>
        <w:right w:val="none" w:sz="0" w:space="0" w:color="auto"/>
      </w:divBdr>
    </w:div>
    <w:div w:id="2124566803">
      <w:bodyDiv w:val="1"/>
      <w:marLeft w:val="0"/>
      <w:marRight w:val="0"/>
      <w:marTop w:val="0"/>
      <w:marBottom w:val="0"/>
      <w:divBdr>
        <w:top w:val="none" w:sz="0" w:space="0" w:color="auto"/>
        <w:left w:val="none" w:sz="0" w:space="0" w:color="auto"/>
        <w:bottom w:val="none" w:sz="0" w:space="0" w:color="auto"/>
        <w:right w:val="none" w:sz="0" w:space="0" w:color="auto"/>
      </w:divBdr>
      <w:divsChild>
        <w:div w:id="833380502">
          <w:marLeft w:val="0"/>
          <w:marRight w:val="0"/>
          <w:marTop w:val="0"/>
          <w:marBottom w:val="0"/>
          <w:divBdr>
            <w:top w:val="none" w:sz="0" w:space="0" w:color="auto"/>
            <w:left w:val="none" w:sz="0" w:space="0" w:color="auto"/>
            <w:bottom w:val="dashed" w:sz="6" w:space="0" w:color="CCCCEE"/>
            <w:right w:val="none" w:sz="0" w:space="0" w:color="auto"/>
          </w:divBdr>
        </w:div>
        <w:div w:id="1893081280">
          <w:marLeft w:val="0"/>
          <w:marRight w:val="0"/>
          <w:marTop w:val="0"/>
          <w:marBottom w:val="0"/>
          <w:divBdr>
            <w:top w:val="none" w:sz="0" w:space="0" w:color="auto"/>
            <w:left w:val="none" w:sz="0" w:space="0" w:color="auto"/>
            <w:bottom w:val="dashed" w:sz="6" w:space="0" w:color="CCCCEE"/>
            <w:right w:val="none" w:sz="0" w:space="0" w:color="auto"/>
          </w:divBdr>
        </w:div>
        <w:div w:id="1922635896">
          <w:marLeft w:val="0"/>
          <w:marRight w:val="0"/>
          <w:marTop w:val="0"/>
          <w:marBottom w:val="0"/>
          <w:divBdr>
            <w:top w:val="none" w:sz="0" w:space="0" w:color="auto"/>
            <w:left w:val="none" w:sz="0" w:space="0" w:color="auto"/>
            <w:bottom w:val="dashed" w:sz="6" w:space="0" w:color="CCCCEE"/>
            <w:right w:val="none" w:sz="0" w:space="0" w:color="auto"/>
          </w:divBdr>
        </w:div>
        <w:div w:id="1081024360">
          <w:marLeft w:val="0"/>
          <w:marRight w:val="0"/>
          <w:marTop w:val="0"/>
          <w:marBottom w:val="0"/>
          <w:divBdr>
            <w:top w:val="none" w:sz="0" w:space="0" w:color="auto"/>
            <w:left w:val="none" w:sz="0" w:space="0" w:color="auto"/>
            <w:bottom w:val="dashed" w:sz="6" w:space="0" w:color="CCCC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1076</Words>
  <Characters>6138</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dc:creator>
  <cp:lastModifiedBy>Windows Kullanıcısı</cp:lastModifiedBy>
  <cp:revision>2</cp:revision>
  <dcterms:created xsi:type="dcterms:W3CDTF">2024-03-14T06:15:00Z</dcterms:created>
  <dcterms:modified xsi:type="dcterms:W3CDTF">2024-03-14T06:15:00Z</dcterms:modified>
</cp:coreProperties>
</file>